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2E" w:rsidRPr="009B195A" w:rsidRDefault="00A174A6" w:rsidP="009B195A">
      <w:pPr>
        <w:jc w:val="center"/>
        <w:rPr>
          <w:rFonts w:ascii="Times New Roman" w:hAnsi="Times New Roman" w:cs="Times New Roman"/>
          <w:b/>
          <w:sz w:val="32"/>
          <w:szCs w:val="32"/>
          <w:u w:val="single"/>
        </w:rPr>
      </w:pPr>
      <w:r w:rsidRPr="009B195A">
        <w:rPr>
          <w:rFonts w:ascii="Times New Roman" w:hAnsi="Times New Roman" w:cs="Times New Roman"/>
          <w:b/>
          <w:sz w:val="32"/>
          <w:szCs w:val="32"/>
          <w:u w:val="single"/>
        </w:rPr>
        <w:t>Hopscotch Lessons from Curriculum PDF</w:t>
      </w:r>
    </w:p>
    <w:p w:rsidR="00C57486" w:rsidRDefault="00C57486">
      <w:pPr>
        <w:rPr>
          <w:rFonts w:ascii="Times New Roman" w:hAnsi="Times New Roman" w:cs="Times New Roman"/>
          <w:sz w:val="24"/>
          <w:szCs w:val="24"/>
        </w:rPr>
      </w:pPr>
      <w:r>
        <w:rPr>
          <w:rFonts w:ascii="Times New Roman" w:hAnsi="Times New Roman" w:cs="Times New Roman"/>
          <w:sz w:val="24"/>
          <w:szCs w:val="24"/>
        </w:rPr>
        <w:t>Link to Web</w:t>
      </w:r>
      <w:r w:rsidR="00A538AA">
        <w:rPr>
          <w:rFonts w:ascii="Times New Roman" w:hAnsi="Times New Roman" w:cs="Times New Roman"/>
          <w:sz w:val="24"/>
          <w:szCs w:val="24"/>
        </w:rPr>
        <w:t xml:space="preserve"> </w:t>
      </w:r>
      <w:r>
        <w:rPr>
          <w:rFonts w:ascii="Times New Roman" w:hAnsi="Times New Roman" w:cs="Times New Roman"/>
          <w:sz w:val="24"/>
          <w:szCs w:val="24"/>
        </w:rPr>
        <w:t xml:space="preserve">Site resources: </w:t>
      </w:r>
      <w:hyperlink r:id="rId4" w:history="1">
        <w:r w:rsidRPr="0031289E">
          <w:rPr>
            <w:rStyle w:val="Hyperlink"/>
            <w:rFonts w:ascii="Times New Roman" w:hAnsi="Times New Roman" w:cs="Times New Roman"/>
            <w:sz w:val="24"/>
            <w:szCs w:val="24"/>
          </w:rPr>
          <w:t>https://www.gethopscotch.com/resources</w:t>
        </w:r>
      </w:hyperlink>
    </w:p>
    <w:p w:rsidR="00C57486" w:rsidRDefault="00C57486" w:rsidP="00C574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55163" cy="12899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511" cy="1294670"/>
                    </a:xfrm>
                    <a:prstGeom prst="rect">
                      <a:avLst/>
                    </a:prstGeom>
                    <a:noFill/>
                    <a:ln>
                      <a:noFill/>
                    </a:ln>
                  </pic:spPr>
                </pic:pic>
              </a:graphicData>
            </a:graphic>
          </wp:inline>
        </w:drawing>
      </w:r>
    </w:p>
    <w:p w:rsidR="00C57486" w:rsidRDefault="00C57486">
      <w:pPr>
        <w:rPr>
          <w:rFonts w:ascii="Times New Roman" w:hAnsi="Times New Roman" w:cs="Times New Roman"/>
          <w:color w:val="FF0000"/>
          <w:sz w:val="24"/>
          <w:szCs w:val="24"/>
        </w:rPr>
      </w:pPr>
      <w:r w:rsidRPr="00C57486">
        <w:rPr>
          <w:rFonts w:ascii="Times New Roman" w:hAnsi="Times New Roman" w:cs="Times New Roman"/>
          <w:sz w:val="24"/>
          <w:szCs w:val="24"/>
        </w:rPr>
        <w:t>Link to curriculum:</w:t>
      </w:r>
      <w:r>
        <w:rPr>
          <w:rFonts w:ascii="Times New Roman" w:hAnsi="Times New Roman" w:cs="Times New Roman"/>
          <w:color w:val="FF0000"/>
          <w:sz w:val="24"/>
          <w:szCs w:val="24"/>
        </w:rPr>
        <w:t xml:space="preserve"> </w:t>
      </w:r>
      <w:hyperlink r:id="rId6" w:history="1">
        <w:r w:rsidRPr="0031289E">
          <w:rPr>
            <w:rStyle w:val="Hyperlink"/>
            <w:rFonts w:ascii="Times New Roman" w:hAnsi="Times New Roman" w:cs="Times New Roman"/>
            <w:sz w:val="24"/>
            <w:szCs w:val="24"/>
          </w:rPr>
          <w:t>http://hopscotch-curriculum-files.s3.amazonaws.com/Hopscotch_Curriculum.pdf</w:t>
        </w:r>
      </w:hyperlink>
      <w:r>
        <w:rPr>
          <w:rFonts w:ascii="Times New Roman" w:hAnsi="Times New Roman" w:cs="Times New Roman"/>
          <w:color w:val="FF0000"/>
          <w:sz w:val="24"/>
          <w:szCs w:val="24"/>
        </w:rPr>
        <w:t xml:space="preserve"> </w:t>
      </w:r>
    </w:p>
    <w:p w:rsidR="00C57486" w:rsidRDefault="00C57486">
      <w:pPr>
        <w:rPr>
          <w:rFonts w:ascii="Times New Roman" w:hAnsi="Times New Roman" w:cs="Times New Roman"/>
          <w:sz w:val="24"/>
          <w:szCs w:val="24"/>
        </w:rPr>
      </w:pPr>
      <w:r>
        <w:rPr>
          <w:rFonts w:ascii="Times New Roman" w:hAnsi="Times New Roman" w:cs="Times New Roman"/>
          <w:sz w:val="24"/>
          <w:szCs w:val="24"/>
        </w:rPr>
        <w:t>Cover:</w:t>
      </w:r>
    </w:p>
    <w:p w:rsidR="00C57486" w:rsidRPr="00C57486" w:rsidRDefault="00C57486" w:rsidP="00C574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26861" cy="309677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2562" cy="3105075"/>
                    </a:xfrm>
                    <a:prstGeom prst="rect">
                      <a:avLst/>
                    </a:prstGeom>
                    <a:noFill/>
                    <a:ln>
                      <a:noFill/>
                    </a:ln>
                  </pic:spPr>
                </pic:pic>
              </a:graphicData>
            </a:graphic>
          </wp:inline>
        </w:drawing>
      </w:r>
    </w:p>
    <w:p w:rsidR="00EC17CC" w:rsidRPr="00FB7A44" w:rsidRDefault="00EC17CC">
      <w:pPr>
        <w:rPr>
          <w:rFonts w:ascii="Times New Roman" w:hAnsi="Times New Roman" w:cs="Times New Roman"/>
          <w:color w:val="FF0000"/>
          <w:sz w:val="24"/>
          <w:szCs w:val="24"/>
        </w:rPr>
      </w:pPr>
      <w:r w:rsidRPr="00FB7A44">
        <w:rPr>
          <w:rFonts w:ascii="Times New Roman" w:hAnsi="Times New Roman" w:cs="Times New Roman"/>
          <w:color w:val="FF0000"/>
          <w:sz w:val="24"/>
          <w:szCs w:val="24"/>
        </w:rPr>
        <w:t xml:space="preserve">What we think: this is a well written curriculum </w:t>
      </w:r>
      <w:r w:rsidR="00C57486">
        <w:rPr>
          <w:rFonts w:ascii="Times New Roman" w:hAnsi="Times New Roman" w:cs="Times New Roman"/>
          <w:color w:val="FF0000"/>
          <w:sz w:val="24"/>
          <w:szCs w:val="24"/>
        </w:rPr>
        <w:t xml:space="preserve">(83 pages) </w:t>
      </w:r>
      <w:r w:rsidRPr="00FB7A44">
        <w:rPr>
          <w:rFonts w:ascii="Times New Roman" w:hAnsi="Times New Roman" w:cs="Times New Roman"/>
          <w:color w:val="FF0000"/>
          <w:sz w:val="24"/>
          <w:szCs w:val="24"/>
        </w:rPr>
        <w:t xml:space="preserve">with a set of </w:t>
      </w:r>
      <w:r w:rsidR="0048209A" w:rsidRPr="00FB7A44">
        <w:rPr>
          <w:rFonts w:ascii="Times New Roman" w:hAnsi="Times New Roman" w:cs="Times New Roman"/>
          <w:color w:val="FF0000"/>
          <w:sz w:val="24"/>
          <w:szCs w:val="24"/>
        </w:rPr>
        <w:t>lessons that would be easy to follow.  The videos are lengthy but are easy to follow.</w:t>
      </w:r>
      <w:r w:rsidR="000926E4" w:rsidRPr="00FB7A44">
        <w:rPr>
          <w:rFonts w:ascii="Times New Roman" w:hAnsi="Times New Roman" w:cs="Times New Roman"/>
          <w:color w:val="FF0000"/>
          <w:sz w:val="24"/>
          <w:szCs w:val="24"/>
        </w:rPr>
        <w:t xml:space="preserve"> They can be watched by you in preparation for the lesson but also as the lesson progresses.  Also, don’t forget your students can watch the videos on their own time by supplying them with the necessary links. </w:t>
      </w:r>
      <w:r w:rsidR="0048209A" w:rsidRPr="00FB7A44">
        <w:rPr>
          <w:rFonts w:ascii="Times New Roman" w:hAnsi="Times New Roman" w:cs="Times New Roman"/>
          <w:color w:val="FF0000"/>
          <w:sz w:val="24"/>
          <w:szCs w:val="24"/>
        </w:rPr>
        <w:t xml:space="preserve"> Both the PDF of the lessons and the videos can be shown to your students and they can follow along with the instructions.  You might wonder if teaching a program that is only available for iPhones and iPads is the way to go.  </w:t>
      </w:r>
      <w:r w:rsidR="0048209A" w:rsidRPr="00FB7A44">
        <w:rPr>
          <w:rFonts w:ascii="Times New Roman" w:hAnsi="Times New Roman" w:cs="Times New Roman"/>
          <w:color w:val="FF0000"/>
          <w:sz w:val="24"/>
          <w:szCs w:val="24"/>
        </w:rPr>
        <w:lastRenderedPageBreak/>
        <w:t>We leave that decision up to you.  At our school we did use SCRATCH with more of our grade levels beca</w:t>
      </w:r>
      <w:r w:rsidR="000926E4" w:rsidRPr="00FB7A44">
        <w:rPr>
          <w:rFonts w:ascii="Times New Roman" w:hAnsi="Times New Roman" w:cs="Times New Roman"/>
          <w:color w:val="FF0000"/>
          <w:sz w:val="24"/>
          <w:szCs w:val="24"/>
        </w:rPr>
        <w:t xml:space="preserve">use it has an Off-Line version and </w:t>
      </w:r>
      <w:r w:rsidR="0048209A" w:rsidRPr="00FB7A44">
        <w:rPr>
          <w:rFonts w:ascii="Times New Roman" w:hAnsi="Times New Roman" w:cs="Times New Roman"/>
          <w:color w:val="FF0000"/>
          <w:sz w:val="24"/>
          <w:szCs w:val="24"/>
        </w:rPr>
        <w:t>an On-Line version, and</w:t>
      </w:r>
      <w:r w:rsidR="000926E4" w:rsidRPr="00FB7A44">
        <w:rPr>
          <w:rFonts w:ascii="Times New Roman" w:hAnsi="Times New Roman" w:cs="Times New Roman"/>
          <w:color w:val="FF0000"/>
          <w:sz w:val="24"/>
          <w:szCs w:val="24"/>
        </w:rPr>
        <w:t xml:space="preserve"> a</w:t>
      </w:r>
      <w:r w:rsidR="0048209A" w:rsidRPr="00FB7A44">
        <w:rPr>
          <w:rFonts w:ascii="Times New Roman" w:hAnsi="Times New Roman" w:cs="Times New Roman"/>
          <w:color w:val="FF0000"/>
          <w:sz w:val="24"/>
          <w:szCs w:val="24"/>
        </w:rPr>
        <w:t xml:space="preserve"> </w:t>
      </w:r>
      <w:r w:rsidR="000926E4" w:rsidRPr="00FB7A44">
        <w:rPr>
          <w:rFonts w:ascii="Times New Roman" w:hAnsi="Times New Roman" w:cs="Times New Roman"/>
          <w:color w:val="FF0000"/>
          <w:sz w:val="24"/>
          <w:szCs w:val="24"/>
        </w:rPr>
        <w:t xml:space="preserve">simpler version Scratch JR for iPad.  </w:t>
      </w:r>
    </w:p>
    <w:p w:rsidR="00FB7A44" w:rsidRPr="00C57486" w:rsidRDefault="00736B9C">
      <w:pPr>
        <w:rPr>
          <w:rFonts w:ascii="Times New Roman" w:hAnsi="Times New Roman" w:cs="Times New Roman"/>
          <w:color w:val="FF0000"/>
          <w:sz w:val="24"/>
          <w:szCs w:val="24"/>
        </w:rPr>
      </w:pPr>
      <w:r w:rsidRPr="00C57486">
        <w:rPr>
          <w:rFonts w:ascii="Times New Roman" w:hAnsi="Times New Roman" w:cs="Times New Roman"/>
          <w:color w:val="FF0000"/>
          <w:sz w:val="24"/>
          <w:szCs w:val="24"/>
        </w:rPr>
        <w:t xml:space="preserve">The lessons are broken down into sections and include suggested time allotments.  </w:t>
      </w:r>
    </w:p>
    <w:p w:rsidR="00FB7A44" w:rsidRPr="00C57486" w:rsidRDefault="000E5C2A">
      <w:pPr>
        <w:rPr>
          <w:rFonts w:ascii="Times New Roman" w:hAnsi="Times New Roman" w:cs="Times New Roman"/>
          <w:color w:val="FF0000"/>
          <w:sz w:val="24"/>
          <w:szCs w:val="24"/>
        </w:rPr>
      </w:pPr>
      <w:r w:rsidRPr="00C57486">
        <w:rPr>
          <w:rFonts w:ascii="Times New Roman" w:hAnsi="Times New Roman" w:cs="Times New Roman"/>
          <w:color w:val="FF0000"/>
          <w:sz w:val="24"/>
          <w:szCs w:val="24"/>
        </w:rPr>
        <w:t>These sections are</w:t>
      </w:r>
      <w:r w:rsidR="00FB7A44" w:rsidRPr="00C57486">
        <w:rPr>
          <w:rFonts w:ascii="Times New Roman" w:hAnsi="Times New Roman" w:cs="Times New Roman"/>
          <w:color w:val="FF0000"/>
          <w:sz w:val="24"/>
          <w:szCs w:val="24"/>
        </w:rPr>
        <w:t>:</w:t>
      </w:r>
      <w:r w:rsidRPr="00C57486">
        <w:rPr>
          <w:rFonts w:ascii="Times New Roman" w:hAnsi="Times New Roman" w:cs="Times New Roman"/>
          <w:color w:val="FF0000"/>
          <w:sz w:val="24"/>
          <w:szCs w:val="24"/>
        </w:rPr>
        <w:t xml:space="preserve"> Big Idea; Skill Focus; Key Vocabulary; Transfer Goals; Materials; Teacher Brief; Lesson; Differentiation; and Reflection.  </w:t>
      </w:r>
    </w:p>
    <w:p w:rsidR="00C82367" w:rsidRPr="00C57486" w:rsidRDefault="00736B9C">
      <w:pPr>
        <w:rPr>
          <w:rFonts w:ascii="Times New Roman" w:hAnsi="Times New Roman" w:cs="Times New Roman"/>
          <w:color w:val="FF0000"/>
          <w:sz w:val="24"/>
          <w:szCs w:val="24"/>
        </w:rPr>
      </w:pPr>
      <w:r w:rsidRPr="00C57486">
        <w:rPr>
          <w:rFonts w:ascii="Times New Roman" w:hAnsi="Times New Roman" w:cs="Times New Roman"/>
          <w:color w:val="FF0000"/>
          <w:sz w:val="24"/>
          <w:szCs w:val="24"/>
        </w:rPr>
        <w:t xml:space="preserve">In the lessons </w:t>
      </w:r>
      <w:r w:rsidR="000E5C2A" w:rsidRPr="00C57486">
        <w:rPr>
          <w:rFonts w:ascii="Times New Roman" w:hAnsi="Times New Roman" w:cs="Times New Roman"/>
          <w:color w:val="FF0000"/>
          <w:sz w:val="24"/>
          <w:szCs w:val="24"/>
        </w:rPr>
        <w:t xml:space="preserve">note: authors </w:t>
      </w:r>
      <w:r w:rsidRPr="00C57486">
        <w:rPr>
          <w:rFonts w:ascii="Times New Roman" w:hAnsi="Times New Roman" w:cs="Times New Roman"/>
          <w:color w:val="FF0000"/>
          <w:sz w:val="24"/>
          <w:szCs w:val="24"/>
        </w:rPr>
        <w:t>offer suggestions such as what real world examples to use when explaining computer terms</w:t>
      </w:r>
      <w:r w:rsidR="000E5C2A" w:rsidRPr="00C57486">
        <w:rPr>
          <w:rFonts w:ascii="Times New Roman" w:hAnsi="Times New Roman" w:cs="Times New Roman"/>
          <w:color w:val="FF0000"/>
          <w:sz w:val="24"/>
          <w:szCs w:val="24"/>
        </w:rPr>
        <w:t xml:space="preserve">; suggestion </w:t>
      </w:r>
      <w:r w:rsidRPr="00C57486">
        <w:rPr>
          <w:rFonts w:ascii="Times New Roman" w:hAnsi="Times New Roman" w:cs="Times New Roman"/>
          <w:color w:val="FF0000"/>
          <w:sz w:val="24"/>
          <w:szCs w:val="24"/>
        </w:rPr>
        <w:t>if you want to break a lesson over several time periods wher</w:t>
      </w:r>
      <w:r w:rsidR="000E5C2A" w:rsidRPr="00C57486">
        <w:rPr>
          <w:rFonts w:ascii="Times New Roman" w:hAnsi="Times New Roman" w:cs="Times New Roman"/>
          <w:color w:val="FF0000"/>
          <w:sz w:val="24"/>
          <w:szCs w:val="24"/>
        </w:rPr>
        <w:t xml:space="preserve">e the natural breaks should be; suggestions to meet the needs of different students by adapting characteristics of the game; and questions at the end of the lesson to consolidate learning.  </w:t>
      </w:r>
      <w:r w:rsidRPr="00C57486">
        <w:rPr>
          <w:rFonts w:ascii="Times New Roman" w:hAnsi="Times New Roman" w:cs="Times New Roman"/>
          <w:color w:val="FF0000"/>
          <w:sz w:val="24"/>
          <w:szCs w:val="24"/>
        </w:rPr>
        <w:t xml:space="preserve"> </w:t>
      </w:r>
      <w:r w:rsidR="000926E4" w:rsidRPr="00C57486">
        <w:rPr>
          <w:rFonts w:ascii="Times New Roman" w:hAnsi="Times New Roman" w:cs="Times New Roman"/>
          <w:color w:val="FF0000"/>
          <w:sz w:val="24"/>
          <w:szCs w:val="24"/>
        </w:rPr>
        <w:t xml:space="preserve">The separation of instructions 1.1, 1.2, 1.3, and so on makes it easy to direct students to specific individual instructions and tends to minimize confusion.  </w:t>
      </w:r>
    </w:p>
    <w:p w:rsidR="00C57486" w:rsidRDefault="00C57486">
      <w:pPr>
        <w:rPr>
          <w:rFonts w:ascii="Times New Roman" w:hAnsi="Times New Roman" w:cs="Times New Roman"/>
          <w:sz w:val="24"/>
          <w:szCs w:val="24"/>
        </w:rPr>
      </w:pPr>
    </w:p>
    <w:p w:rsidR="0090135B" w:rsidRPr="00FB7A44" w:rsidRDefault="0090135B" w:rsidP="00FB7A44">
      <w:pPr>
        <w:autoSpaceDE w:val="0"/>
        <w:autoSpaceDN w:val="0"/>
        <w:adjustRightInd w:val="0"/>
        <w:spacing w:after="0" w:line="240" w:lineRule="auto"/>
        <w:jc w:val="center"/>
        <w:rPr>
          <w:rFonts w:ascii="Times New Roman" w:hAnsi="Times New Roman" w:cs="Times New Roman"/>
          <w:sz w:val="36"/>
          <w:szCs w:val="36"/>
        </w:rPr>
      </w:pPr>
      <w:r w:rsidRPr="00FB7A44">
        <w:rPr>
          <w:rFonts w:ascii="Times New Roman" w:hAnsi="Times New Roman" w:cs="Times New Roman"/>
          <w:sz w:val="36"/>
          <w:szCs w:val="36"/>
        </w:rPr>
        <w:t>GUIDE TO THE LESSONS</w:t>
      </w:r>
    </w:p>
    <w:p w:rsidR="0090135B" w:rsidRPr="009B195A" w:rsidRDefault="0090135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4"/>
        <w:gridCol w:w="1870"/>
        <w:gridCol w:w="5138"/>
        <w:gridCol w:w="5578"/>
      </w:tblGrid>
      <w:tr w:rsidR="00F05025" w:rsidTr="00FB7A44">
        <w:tc>
          <w:tcPr>
            <w:tcW w:w="2602" w:type="dxa"/>
          </w:tcPr>
          <w:p w:rsidR="00F05025" w:rsidRDefault="00F05025">
            <w:pPr>
              <w:rPr>
                <w:rFonts w:ascii="Times New Roman" w:hAnsi="Times New Roman" w:cs="Times New Roman"/>
                <w:sz w:val="24"/>
                <w:szCs w:val="24"/>
              </w:rPr>
            </w:pPr>
            <w:r>
              <w:rPr>
                <w:rFonts w:ascii="Times New Roman" w:hAnsi="Times New Roman" w:cs="Times New Roman"/>
                <w:sz w:val="24"/>
                <w:szCs w:val="24"/>
              </w:rPr>
              <w:t>Lesson Title</w:t>
            </w:r>
          </w:p>
        </w:tc>
        <w:tc>
          <w:tcPr>
            <w:tcW w:w="2610" w:type="dxa"/>
          </w:tcPr>
          <w:p w:rsidR="00F05025" w:rsidRDefault="00F05025">
            <w:pPr>
              <w:rPr>
                <w:rFonts w:ascii="Times New Roman" w:hAnsi="Times New Roman" w:cs="Times New Roman"/>
                <w:sz w:val="24"/>
                <w:szCs w:val="24"/>
              </w:rPr>
            </w:pPr>
            <w:r>
              <w:rPr>
                <w:rFonts w:ascii="Times New Roman" w:hAnsi="Times New Roman" w:cs="Times New Roman"/>
                <w:sz w:val="24"/>
                <w:szCs w:val="24"/>
              </w:rPr>
              <w:t>Pages in Curriculum Document</w:t>
            </w:r>
          </w:p>
        </w:tc>
        <w:tc>
          <w:tcPr>
            <w:tcW w:w="3870" w:type="dxa"/>
          </w:tcPr>
          <w:p w:rsidR="00F05025" w:rsidRDefault="00F05025">
            <w:pPr>
              <w:rPr>
                <w:rFonts w:ascii="Times New Roman" w:hAnsi="Times New Roman" w:cs="Times New Roman"/>
                <w:sz w:val="24"/>
                <w:szCs w:val="24"/>
              </w:rPr>
            </w:pPr>
            <w:r>
              <w:rPr>
                <w:rFonts w:ascii="Times New Roman" w:hAnsi="Times New Roman" w:cs="Times New Roman"/>
                <w:sz w:val="24"/>
                <w:szCs w:val="24"/>
              </w:rPr>
              <w:t>Videos</w:t>
            </w:r>
          </w:p>
        </w:tc>
        <w:tc>
          <w:tcPr>
            <w:tcW w:w="8280" w:type="dxa"/>
          </w:tcPr>
          <w:p w:rsidR="00F05025" w:rsidRDefault="00F05025">
            <w:pPr>
              <w:rPr>
                <w:rFonts w:ascii="Times New Roman" w:hAnsi="Times New Roman" w:cs="Times New Roman"/>
                <w:sz w:val="24"/>
                <w:szCs w:val="24"/>
              </w:rPr>
            </w:pPr>
            <w:r>
              <w:rPr>
                <w:rFonts w:ascii="Times New Roman" w:hAnsi="Times New Roman" w:cs="Times New Roman"/>
                <w:sz w:val="24"/>
                <w:szCs w:val="24"/>
              </w:rPr>
              <w:t>Link to Finished Program &amp; short Description of Lesson</w:t>
            </w:r>
          </w:p>
        </w:tc>
      </w:tr>
      <w:tr w:rsidR="00F05025" w:rsidTr="00FB7A44">
        <w:tc>
          <w:tcPr>
            <w:tcW w:w="2602" w:type="dxa"/>
          </w:tcPr>
          <w:p w:rsidR="00F05025" w:rsidRDefault="00F05025">
            <w:pPr>
              <w:rPr>
                <w:rFonts w:ascii="Times New Roman" w:hAnsi="Times New Roman" w:cs="Times New Roman"/>
                <w:sz w:val="24"/>
                <w:szCs w:val="24"/>
              </w:rPr>
            </w:pPr>
            <w:r w:rsidRPr="009B195A">
              <w:rPr>
                <w:rFonts w:ascii="Times New Roman" w:hAnsi="Times New Roman" w:cs="Times New Roman"/>
                <w:sz w:val="24"/>
                <w:szCs w:val="24"/>
              </w:rPr>
              <w:t xml:space="preserve">Lesson 1 </w:t>
            </w:r>
            <w:proofErr w:type="spellStart"/>
            <w:r w:rsidRPr="009B195A">
              <w:rPr>
                <w:rFonts w:ascii="Times New Roman" w:hAnsi="Times New Roman" w:cs="Times New Roman"/>
                <w:sz w:val="24"/>
                <w:szCs w:val="24"/>
              </w:rPr>
              <w:t>Crossy</w:t>
            </w:r>
            <w:proofErr w:type="spellEnd"/>
            <w:r w:rsidRPr="009B195A">
              <w:rPr>
                <w:rFonts w:ascii="Times New Roman" w:hAnsi="Times New Roman" w:cs="Times New Roman"/>
                <w:sz w:val="24"/>
                <w:szCs w:val="24"/>
              </w:rPr>
              <w:t xml:space="preserve"> Road</w:t>
            </w:r>
          </w:p>
        </w:tc>
        <w:tc>
          <w:tcPr>
            <w:tcW w:w="2610" w:type="dxa"/>
          </w:tcPr>
          <w:p w:rsidR="00F05025" w:rsidRPr="009B195A" w:rsidRDefault="003D239E" w:rsidP="00F05025">
            <w:pPr>
              <w:rPr>
                <w:rFonts w:ascii="Times New Roman" w:hAnsi="Times New Roman" w:cs="Times New Roman"/>
                <w:sz w:val="24"/>
                <w:szCs w:val="24"/>
              </w:rPr>
            </w:pPr>
            <w:r>
              <w:rPr>
                <w:rFonts w:ascii="Times New Roman" w:hAnsi="Times New Roman" w:cs="Times New Roman"/>
                <w:sz w:val="24"/>
                <w:szCs w:val="24"/>
              </w:rPr>
              <w:t>11 - 22</w:t>
            </w:r>
          </w:p>
        </w:tc>
        <w:tc>
          <w:tcPr>
            <w:tcW w:w="3870" w:type="dxa"/>
          </w:tcPr>
          <w:p w:rsidR="00D96AD2" w:rsidRDefault="006B1DB8" w:rsidP="00F05025">
            <w:pPr>
              <w:rPr>
                <w:rFonts w:ascii="Times New Roman" w:hAnsi="Times New Roman" w:cs="Times New Roman"/>
                <w:sz w:val="24"/>
                <w:szCs w:val="24"/>
              </w:rPr>
            </w:pPr>
            <w:hyperlink r:id="rId8" w:history="1">
              <w:r w:rsidR="00D96AD2" w:rsidRPr="003D76AC">
                <w:rPr>
                  <w:rStyle w:val="Hyperlink"/>
                  <w:rFonts w:ascii="Times New Roman" w:hAnsi="Times New Roman" w:cs="Times New Roman"/>
                  <w:sz w:val="24"/>
                  <w:szCs w:val="24"/>
                </w:rPr>
                <w:t>http://hop.sc/CrossyRoadVideo</w:t>
              </w:r>
            </w:hyperlink>
            <w:r w:rsidR="00D96AD2">
              <w:rPr>
                <w:rFonts w:ascii="Times New Roman" w:hAnsi="Times New Roman" w:cs="Times New Roman"/>
                <w:sz w:val="24"/>
                <w:szCs w:val="24"/>
              </w:rPr>
              <w:t xml:space="preserve"> or</w:t>
            </w:r>
          </w:p>
          <w:p w:rsidR="00F05025" w:rsidRPr="009B195A" w:rsidRDefault="006B1DB8" w:rsidP="00F05025">
            <w:pPr>
              <w:rPr>
                <w:rFonts w:ascii="Times New Roman" w:hAnsi="Times New Roman" w:cs="Times New Roman"/>
                <w:sz w:val="24"/>
                <w:szCs w:val="24"/>
              </w:rPr>
            </w:pPr>
            <w:hyperlink r:id="rId9" w:history="1">
              <w:r w:rsidR="00F05025" w:rsidRPr="009B195A">
                <w:rPr>
                  <w:rStyle w:val="Hyperlink"/>
                  <w:rFonts w:ascii="Times New Roman" w:hAnsi="Times New Roman" w:cs="Times New Roman"/>
                  <w:sz w:val="24"/>
                  <w:szCs w:val="24"/>
                </w:rPr>
                <w:t>https://www.youtube.com/watch?v=lKpKfwchrpM</w:t>
              </w:r>
            </w:hyperlink>
            <w:r w:rsidR="00F05025" w:rsidRPr="009B195A">
              <w:rPr>
                <w:rFonts w:ascii="Times New Roman" w:hAnsi="Times New Roman" w:cs="Times New Roman"/>
                <w:sz w:val="24"/>
                <w:szCs w:val="24"/>
              </w:rPr>
              <w:t xml:space="preserve"> </w:t>
            </w:r>
          </w:p>
          <w:p w:rsidR="00F05025" w:rsidRDefault="00F05025">
            <w:pPr>
              <w:rPr>
                <w:rFonts w:ascii="Times New Roman" w:hAnsi="Times New Roman" w:cs="Times New Roman"/>
                <w:sz w:val="24"/>
                <w:szCs w:val="24"/>
              </w:rPr>
            </w:pPr>
          </w:p>
        </w:tc>
        <w:tc>
          <w:tcPr>
            <w:tcW w:w="8280" w:type="dxa"/>
          </w:tcPr>
          <w:p w:rsidR="00F05025" w:rsidRDefault="006B1DB8">
            <w:pPr>
              <w:rPr>
                <w:rFonts w:ascii="Times New Roman" w:hAnsi="Times New Roman" w:cs="Times New Roman"/>
                <w:sz w:val="24"/>
                <w:szCs w:val="24"/>
              </w:rPr>
            </w:pPr>
            <w:hyperlink r:id="rId10" w:history="1">
              <w:r w:rsidR="00F05025" w:rsidRPr="009B195A">
                <w:rPr>
                  <w:rStyle w:val="Hyperlink"/>
                  <w:rFonts w:ascii="Times New Roman" w:hAnsi="Times New Roman" w:cs="Times New Roman"/>
                  <w:sz w:val="24"/>
                  <w:szCs w:val="24"/>
                </w:rPr>
                <w:t>http://hop.sc/crossyroadproject</w:t>
              </w:r>
            </w:hyperlink>
          </w:p>
          <w:p w:rsidR="00736B9C" w:rsidRDefault="00736B9C">
            <w:pPr>
              <w:rPr>
                <w:rFonts w:ascii="Times New Roman" w:hAnsi="Times New Roman" w:cs="Times New Roman"/>
                <w:sz w:val="24"/>
                <w:szCs w:val="24"/>
              </w:rPr>
            </w:pPr>
            <w:r>
              <w:rPr>
                <w:rFonts w:ascii="Times New Roman" w:hAnsi="Times New Roman" w:cs="Times New Roman"/>
                <w:sz w:val="24"/>
                <w:szCs w:val="24"/>
              </w:rPr>
              <w:t>Learn about</w:t>
            </w:r>
            <w:r w:rsidR="00D96AD2">
              <w:rPr>
                <w:rFonts w:ascii="Times New Roman" w:hAnsi="Times New Roman" w:cs="Times New Roman"/>
                <w:sz w:val="24"/>
                <w:szCs w:val="24"/>
              </w:rPr>
              <w:t>:</w:t>
            </w:r>
            <w:r>
              <w:rPr>
                <w:rFonts w:ascii="Times New Roman" w:hAnsi="Times New Roman" w:cs="Times New Roman"/>
                <w:sz w:val="24"/>
                <w:szCs w:val="24"/>
              </w:rPr>
              <w:t xml:space="preserve"> Events, Sequence, Loops</w:t>
            </w:r>
          </w:p>
          <w:p w:rsidR="00736B9C" w:rsidRDefault="00736B9C">
            <w:pPr>
              <w:rPr>
                <w:rFonts w:ascii="Times New Roman" w:hAnsi="Times New Roman" w:cs="Times New Roman"/>
                <w:sz w:val="24"/>
                <w:szCs w:val="24"/>
              </w:rPr>
            </w:pPr>
            <w:r>
              <w:rPr>
                <w:rFonts w:ascii="Times New Roman" w:hAnsi="Times New Roman" w:cs="Times New Roman"/>
                <w:sz w:val="24"/>
                <w:szCs w:val="24"/>
              </w:rPr>
              <w:t>Aim of Game is to cross a road and avoid cars</w:t>
            </w:r>
          </w:p>
          <w:p w:rsidR="00736B9C" w:rsidRDefault="00736B9C">
            <w:pPr>
              <w:rPr>
                <w:rFonts w:ascii="Times New Roman" w:hAnsi="Times New Roman" w:cs="Times New Roman"/>
                <w:sz w:val="24"/>
                <w:szCs w:val="24"/>
              </w:rPr>
            </w:pPr>
          </w:p>
        </w:tc>
      </w:tr>
      <w:tr w:rsidR="00EA27FD" w:rsidTr="00FB7A44">
        <w:tc>
          <w:tcPr>
            <w:tcW w:w="2602" w:type="dxa"/>
          </w:tcPr>
          <w:p w:rsidR="00EA27FD" w:rsidRPr="00FB7A44" w:rsidRDefault="00EA27FD">
            <w:pPr>
              <w:rPr>
                <w:rFonts w:ascii="Times New Roman" w:hAnsi="Times New Roman" w:cs="Times New Roman"/>
                <w:sz w:val="24"/>
                <w:szCs w:val="24"/>
              </w:rPr>
            </w:pPr>
          </w:p>
        </w:tc>
        <w:tc>
          <w:tcPr>
            <w:tcW w:w="14760" w:type="dxa"/>
            <w:gridSpan w:val="3"/>
          </w:tcPr>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 xml:space="preserve">1. </w:t>
            </w:r>
            <w:proofErr w:type="spellStart"/>
            <w:r w:rsidRPr="00FB7A44">
              <w:rPr>
                <w:rFonts w:ascii="Times New Roman" w:hAnsi="Times New Roman" w:cs="Times New Roman"/>
                <w:sz w:val="24"/>
                <w:szCs w:val="24"/>
              </w:rPr>
              <w:t>Crossy</w:t>
            </w:r>
            <w:proofErr w:type="spellEnd"/>
            <w:r w:rsidRPr="00FB7A44">
              <w:rPr>
                <w:rFonts w:ascii="Times New Roman" w:hAnsi="Times New Roman" w:cs="Times New Roman"/>
                <w:sz w:val="24"/>
                <w:szCs w:val="24"/>
              </w:rPr>
              <w:t xml:space="preserve"> Road</w:t>
            </w:r>
          </w:p>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A simple game that introduces events, sequences, and loops, through helping a character navigate across a busy street.</w:t>
            </w:r>
          </w:p>
          <w:p w:rsidR="00EA27FD" w:rsidRPr="00FB7A44" w:rsidRDefault="00EA27FD" w:rsidP="00EA27FD">
            <w:pPr>
              <w:autoSpaceDE w:val="0"/>
              <w:autoSpaceDN w:val="0"/>
              <w:adjustRightInd w:val="0"/>
              <w:rPr>
                <w:rFonts w:ascii="Times New Roman" w:hAnsi="Times New Roman" w:cs="Times New Roman"/>
              </w:rPr>
            </w:pPr>
            <w:r w:rsidRPr="00FB7A44">
              <w:rPr>
                <w:rFonts w:ascii="Times New Roman" w:hAnsi="Times New Roman" w:cs="Times New Roman"/>
                <w:i/>
                <w:iCs/>
                <w:sz w:val="24"/>
                <w:szCs w:val="24"/>
              </w:rPr>
              <w:t>Big Idea: If you can code, you can make things that you like and use, and that may not have existed before. Coding is a superpower!</w:t>
            </w:r>
          </w:p>
        </w:tc>
      </w:tr>
      <w:tr w:rsidR="00F05025" w:rsidTr="00FB7A44">
        <w:tc>
          <w:tcPr>
            <w:tcW w:w="2602" w:type="dxa"/>
          </w:tcPr>
          <w:p w:rsidR="00F05025" w:rsidRDefault="00537C96">
            <w:pPr>
              <w:rPr>
                <w:rFonts w:ascii="Times New Roman" w:hAnsi="Times New Roman" w:cs="Times New Roman"/>
                <w:sz w:val="24"/>
                <w:szCs w:val="24"/>
              </w:rPr>
            </w:pPr>
            <w:r>
              <w:rPr>
                <w:rFonts w:ascii="Times New Roman" w:hAnsi="Times New Roman" w:cs="Times New Roman"/>
                <w:sz w:val="24"/>
                <w:szCs w:val="24"/>
              </w:rPr>
              <w:t>Lesson 2 Geometry Dash</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23-32</w:t>
            </w:r>
          </w:p>
        </w:tc>
        <w:tc>
          <w:tcPr>
            <w:tcW w:w="3870" w:type="dxa"/>
          </w:tcPr>
          <w:p w:rsidR="00F05025" w:rsidRDefault="006B1DB8">
            <w:pPr>
              <w:rPr>
                <w:rFonts w:ascii="Times New Roman" w:hAnsi="Times New Roman" w:cs="Times New Roman"/>
                <w:sz w:val="24"/>
                <w:szCs w:val="24"/>
              </w:rPr>
            </w:pPr>
            <w:hyperlink r:id="rId11" w:history="1">
              <w:r w:rsidR="00D96AD2" w:rsidRPr="003D76AC">
                <w:rPr>
                  <w:rStyle w:val="Hyperlink"/>
                  <w:rFonts w:ascii="Times New Roman" w:hAnsi="Times New Roman" w:cs="Times New Roman"/>
                  <w:sz w:val="24"/>
                  <w:szCs w:val="24"/>
                </w:rPr>
                <w:t>http://hops.sc/GeometryDashVideo</w:t>
              </w:r>
            </w:hyperlink>
            <w:r w:rsidR="00D96AD2">
              <w:rPr>
                <w:rFonts w:ascii="Times New Roman" w:hAnsi="Times New Roman" w:cs="Times New Roman"/>
                <w:sz w:val="24"/>
                <w:szCs w:val="24"/>
              </w:rPr>
              <w:t xml:space="preserve"> or</w:t>
            </w:r>
          </w:p>
          <w:p w:rsidR="00D96AD2" w:rsidRDefault="00D96AD2">
            <w:pPr>
              <w:rPr>
                <w:rFonts w:ascii="Times New Roman" w:hAnsi="Times New Roman" w:cs="Times New Roman"/>
                <w:sz w:val="24"/>
                <w:szCs w:val="24"/>
              </w:rPr>
            </w:pPr>
          </w:p>
        </w:tc>
        <w:tc>
          <w:tcPr>
            <w:tcW w:w="8280" w:type="dxa"/>
          </w:tcPr>
          <w:p w:rsidR="00D96AD2" w:rsidRDefault="006B1DB8">
            <w:pPr>
              <w:rPr>
                <w:rFonts w:ascii="Times New Roman" w:hAnsi="Times New Roman" w:cs="Times New Roman"/>
                <w:sz w:val="24"/>
                <w:szCs w:val="24"/>
              </w:rPr>
            </w:pPr>
            <w:hyperlink r:id="rId12" w:history="1">
              <w:r w:rsidR="00D96AD2" w:rsidRPr="003D76AC">
                <w:rPr>
                  <w:rStyle w:val="Hyperlink"/>
                  <w:rFonts w:ascii="Times New Roman" w:hAnsi="Times New Roman" w:cs="Times New Roman"/>
                  <w:sz w:val="24"/>
                  <w:szCs w:val="24"/>
                </w:rPr>
                <w:t>http://hop.sc/geometrydashproject</w:t>
              </w:r>
            </w:hyperlink>
            <w:r w:rsidR="00D96AD2">
              <w:rPr>
                <w:rFonts w:ascii="Times New Roman" w:hAnsi="Times New Roman" w:cs="Times New Roman"/>
                <w:sz w:val="24"/>
                <w:szCs w:val="24"/>
              </w:rPr>
              <w:t xml:space="preserve"> </w:t>
            </w:r>
          </w:p>
          <w:p w:rsidR="00F05025" w:rsidRDefault="00D96AD2">
            <w:pPr>
              <w:rPr>
                <w:rFonts w:ascii="Times New Roman" w:hAnsi="Times New Roman" w:cs="Times New Roman"/>
                <w:sz w:val="24"/>
                <w:szCs w:val="24"/>
              </w:rPr>
            </w:pPr>
            <w:r>
              <w:rPr>
                <w:rFonts w:ascii="Times New Roman" w:hAnsi="Times New Roman" w:cs="Times New Roman"/>
                <w:sz w:val="24"/>
                <w:szCs w:val="24"/>
              </w:rPr>
              <w:t>Learn about: Bug; Debugging; Concurrency; Random; Range</w:t>
            </w:r>
          </w:p>
        </w:tc>
      </w:tr>
      <w:tr w:rsidR="00EA27FD" w:rsidTr="00FB7A44">
        <w:tc>
          <w:tcPr>
            <w:tcW w:w="2602" w:type="dxa"/>
          </w:tcPr>
          <w:p w:rsidR="00EA27FD" w:rsidRPr="00FB7A44" w:rsidRDefault="00EA27FD">
            <w:pPr>
              <w:rPr>
                <w:rFonts w:ascii="Times New Roman" w:hAnsi="Times New Roman" w:cs="Times New Roman"/>
                <w:sz w:val="24"/>
                <w:szCs w:val="24"/>
              </w:rPr>
            </w:pPr>
          </w:p>
        </w:tc>
        <w:tc>
          <w:tcPr>
            <w:tcW w:w="14760" w:type="dxa"/>
            <w:gridSpan w:val="3"/>
          </w:tcPr>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2. Geometry Dash</w:t>
            </w:r>
          </w:p>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A single-button jumping game that focuses on drawing and animation, and increasing the complexity of loops and sequences, including concurrency, so that debugging is required.</w:t>
            </w:r>
          </w:p>
          <w:p w:rsidR="00EA27FD" w:rsidRPr="00FB7A44" w:rsidRDefault="00EA27FD" w:rsidP="00EA27FD">
            <w:pPr>
              <w:autoSpaceDE w:val="0"/>
              <w:autoSpaceDN w:val="0"/>
              <w:adjustRightInd w:val="0"/>
              <w:rPr>
                <w:rFonts w:ascii="Times New Roman" w:hAnsi="Times New Roman" w:cs="Times New Roman"/>
              </w:rPr>
            </w:pPr>
            <w:r w:rsidRPr="00FB7A44">
              <w:rPr>
                <w:rFonts w:ascii="Times New Roman" w:hAnsi="Times New Roman" w:cs="Times New Roman"/>
                <w:i/>
                <w:iCs/>
                <w:sz w:val="24"/>
                <w:szCs w:val="24"/>
              </w:rPr>
              <w:t>Big Idea: Computers do only what you say, because they are not smart enough to figure out what you mean. Be specific!</w:t>
            </w:r>
          </w:p>
        </w:tc>
      </w:tr>
      <w:tr w:rsidR="00F05025" w:rsidTr="00FB7A44">
        <w:tc>
          <w:tcPr>
            <w:tcW w:w="2602" w:type="dxa"/>
          </w:tcPr>
          <w:p w:rsidR="00F05025" w:rsidRDefault="00D96AD2">
            <w:pPr>
              <w:rPr>
                <w:rFonts w:ascii="Times New Roman" w:hAnsi="Times New Roman" w:cs="Times New Roman"/>
                <w:sz w:val="24"/>
                <w:szCs w:val="24"/>
              </w:rPr>
            </w:pPr>
            <w:r>
              <w:rPr>
                <w:rFonts w:ascii="Times New Roman" w:hAnsi="Times New Roman" w:cs="Times New Roman"/>
                <w:sz w:val="24"/>
                <w:szCs w:val="24"/>
              </w:rPr>
              <w:t>Lesson 3: Which Emoji are You?</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33-44</w:t>
            </w:r>
          </w:p>
        </w:tc>
        <w:tc>
          <w:tcPr>
            <w:tcW w:w="3870" w:type="dxa"/>
          </w:tcPr>
          <w:p w:rsidR="00F05025" w:rsidRDefault="006B1DB8">
            <w:pPr>
              <w:rPr>
                <w:rFonts w:ascii="Times New Roman" w:hAnsi="Times New Roman" w:cs="Times New Roman"/>
                <w:sz w:val="24"/>
                <w:szCs w:val="24"/>
              </w:rPr>
            </w:pPr>
            <w:hyperlink r:id="rId13" w:history="1">
              <w:r w:rsidR="003D239E" w:rsidRPr="003D76AC">
                <w:rPr>
                  <w:rStyle w:val="Hyperlink"/>
                  <w:rFonts w:ascii="Times New Roman" w:hAnsi="Times New Roman" w:cs="Times New Roman"/>
                  <w:sz w:val="24"/>
                  <w:szCs w:val="24"/>
                </w:rPr>
                <w:t>http://hop.sc/EmojiQuizVideo</w:t>
              </w:r>
            </w:hyperlink>
            <w:r w:rsidR="003D239E">
              <w:rPr>
                <w:rFonts w:ascii="Times New Roman" w:hAnsi="Times New Roman" w:cs="Times New Roman"/>
                <w:sz w:val="24"/>
                <w:szCs w:val="24"/>
              </w:rPr>
              <w:t xml:space="preserve"> or</w:t>
            </w:r>
          </w:p>
          <w:p w:rsidR="003D239E" w:rsidRDefault="003D239E">
            <w:pPr>
              <w:rPr>
                <w:rFonts w:ascii="Times New Roman" w:hAnsi="Times New Roman" w:cs="Times New Roman"/>
                <w:sz w:val="24"/>
                <w:szCs w:val="24"/>
              </w:rPr>
            </w:pPr>
          </w:p>
        </w:tc>
        <w:tc>
          <w:tcPr>
            <w:tcW w:w="8280" w:type="dxa"/>
          </w:tcPr>
          <w:p w:rsidR="003D239E" w:rsidRDefault="006B1DB8">
            <w:pPr>
              <w:rPr>
                <w:rFonts w:ascii="Times New Roman" w:hAnsi="Times New Roman" w:cs="Times New Roman"/>
                <w:sz w:val="24"/>
                <w:szCs w:val="24"/>
              </w:rPr>
            </w:pPr>
            <w:hyperlink r:id="rId14" w:history="1">
              <w:r w:rsidR="003D239E" w:rsidRPr="003D76AC">
                <w:rPr>
                  <w:rStyle w:val="Hyperlink"/>
                  <w:rFonts w:ascii="Times New Roman" w:hAnsi="Times New Roman" w:cs="Times New Roman"/>
                  <w:sz w:val="24"/>
                  <w:szCs w:val="24"/>
                </w:rPr>
                <w:t>http://hop.sc/emojiquizproject</w:t>
              </w:r>
            </w:hyperlink>
            <w:r w:rsidR="003D239E">
              <w:rPr>
                <w:rFonts w:ascii="Times New Roman" w:hAnsi="Times New Roman" w:cs="Times New Roman"/>
                <w:sz w:val="24"/>
                <w:szCs w:val="24"/>
              </w:rPr>
              <w:t xml:space="preserve"> </w:t>
            </w:r>
          </w:p>
          <w:p w:rsidR="00F05025" w:rsidRDefault="003D239E">
            <w:pPr>
              <w:rPr>
                <w:rFonts w:ascii="Times New Roman" w:hAnsi="Times New Roman" w:cs="Times New Roman"/>
                <w:sz w:val="24"/>
                <w:szCs w:val="24"/>
              </w:rPr>
            </w:pPr>
            <w:r>
              <w:rPr>
                <w:rFonts w:ascii="Times New Roman" w:hAnsi="Times New Roman" w:cs="Times New Roman"/>
                <w:sz w:val="24"/>
                <w:szCs w:val="24"/>
              </w:rPr>
              <w:t>Learn about Value, Variable, Conditional</w:t>
            </w:r>
          </w:p>
          <w:p w:rsidR="003D239E" w:rsidRDefault="003D239E">
            <w:pPr>
              <w:rPr>
                <w:rFonts w:ascii="Times New Roman" w:hAnsi="Times New Roman" w:cs="Times New Roman"/>
                <w:sz w:val="24"/>
                <w:szCs w:val="24"/>
              </w:rPr>
            </w:pPr>
            <w:r>
              <w:rPr>
                <w:rFonts w:ascii="Times New Roman" w:hAnsi="Times New Roman" w:cs="Times New Roman"/>
                <w:sz w:val="24"/>
                <w:szCs w:val="24"/>
              </w:rPr>
              <w:t>Aim of quiz is to keep track of player’s answers &amp; calculate their results</w:t>
            </w:r>
          </w:p>
        </w:tc>
      </w:tr>
      <w:tr w:rsidR="00EA27FD" w:rsidTr="00FB7A44">
        <w:tc>
          <w:tcPr>
            <w:tcW w:w="2602" w:type="dxa"/>
          </w:tcPr>
          <w:p w:rsidR="00EA27FD" w:rsidRPr="00FB7A44" w:rsidRDefault="00EA27FD">
            <w:pPr>
              <w:rPr>
                <w:rFonts w:ascii="Times New Roman" w:hAnsi="Times New Roman" w:cs="Times New Roman"/>
                <w:sz w:val="24"/>
                <w:szCs w:val="24"/>
              </w:rPr>
            </w:pPr>
          </w:p>
        </w:tc>
        <w:tc>
          <w:tcPr>
            <w:tcW w:w="14760" w:type="dxa"/>
            <w:gridSpan w:val="3"/>
          </w:tcPr>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3. Which Emoji are You?</w:t>
            </w:r>
          </w:p>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lastRenderedPageBreak/>
              <w:t>A customizable quiz that keeps track of your answers and computes a score or outcome using variables and conditionals.</w:t>
            </w:r>
          </w:p>
          <w:p w:rsidR="00EA27FD" w:rsidRPr="00FB7A44" w:rsidRDefault="00EA27FD" w:rsidP="00EA27FD">
            <w:pPr>
              <w:autoSpaceDE w:val="0"/>
              <w:autoSpaceDN w:val="0"/>
              <w:adjustRightInd w:val="0"/>
              <w:rPr>
                <w:rFonts w:ascii="Times New Roman" w:hAnsi="Times New Roman" w:cs="Times New Roman"/>
              </w:rPr>
            </w:pPr>
            <w:r w:rsidRPr="00FB7A44">
              <w:rPr>
                <w:rFonts w:ascii="Times New Roman" w:hAnsi="Times New Roman" w:cs="Times New Roman"/>
                <w:i/>
                <w:iCs/>
                <w:sz w:val="24"/>
                <w:szCs w:val="24"/>
              </w:rPr>
              <w:t>Big Idea: If you know how to use individual blocks like conditionals and variables, you can put them together in powerful ways to build what you want. Little blocks build big programs!</w:t>
            </w:r>
          </w:p>
        </w:tc>
      </w:tr>
      <w:tr w:rsidR="00F05025" w:rsidTr="00FB7A44">
        <w:tc>
          <w:tcPr>
            <w:tcW w:w="2602" w:type="dxa"/>
          </w:tcPr>
          <w:p w:rsidR="00F05025" w:rsidRDefault="00D96AD2">
            <w:pPr>
              <w:rPr>
                <w:rFonts w:ascii="Times New Roman" w:hAnsi="Times New Roman" w:cs="Times New Roman"/>
                <w:sz w:val="24"/>
                <w:szCs w:val="24"/>
              </w:rPr>
            </w:pPr>
            <w:r>
              <w:rPr>
                <w:rFonts w:ascii="Times New Roman" w:hAnsi="Times New Roman" w:cs="Times New Roman"/>
                <w:sz w:val="24"/>
                <w:szCs w:val="24"/>
              </w:rPr>
              <w:lastRenderedPageBreak/>
              <w:t>Lesson 4: Flappy Bird</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45-55</w:t>
            </w:r>
          </w:p>
        </w:tc>
        <w:tc>
          <w:tcPr>
            <w:tcW w:w="3870" w:type="dxa"/>
          </w:tcPr>
          <w:p w:rsidR="00F05025" w:rsidRDefault="006B1DB8">
            <w:pPr>
              <w:rPr>
                <w:rFonts w:ascii="Times New Roman" w:hAnsi="Times New Roman" w:cs="Times New Roman"/>
                <w:sz w:val="24"/>
                <w:szCs w:val="24"/>
              </w:rPr>
            </w:pPr>
            <w:hyperlink r:id="rId15" w:history="1">
              <w:r w:rsidR="00A21771" w:rsidRPr="000253EF">
                <w:rPr>
                  <w:rStyle w:val="Hyperlink"/>
                  <w:rFonts w:ascii="Times New Roman" w:hAnsi="Times New Roman" w:cs="Times New Roman"/>
                  <w:sz w:val="24"/>
                  <w:szCs w:val="24"/>
                </w:rPr>
                <w:t>http://hop.sc/FlappyBirdVideo</w:t>
              </w:r>
            </w:hyperlink>
            <w:r w:rsidR="00A21771">
              <w:rPr>
                <w:rFonts w:ascii="Times New Roman" w:hAnsi="Times New Roman" w:cs="Times New Roman"/>
                <w:sz w:val="24"/>
                <w:szCs w:val="24"/>
              </w:rPr>
              <w:t xml:space="preserve"> </w:t>
            </w:r>
          </w:p>
        </w:tc>
        <w:tc>
          <w:tcPr>
            <w:tcW w:w="8280" w:type="dxa"/>
          </w:tcPr>
          <w:p w:rsidR="00A21771" w:rsidRDefault="006B1DB8">
            <w:pPr>
              <w:rPr>
                <w:rFonts w:ascii="Times New Roman" w:hAnsi="Times New Roman" w:cs="Times New Roman"/>
                <w:sz w:val="24"/>
                <w:szCs w:val="24"/>
              </w:rPr>
            </w:pPr>
            <w:hyperlink r:id="rId16" w:history="1">
              <w:r w:rsidR="00A21771" w:rsidRPr="000253EF">
                <w:rPr>
                  <w:rStyle w:val="Hyperlink"/>
                  <w:rFonts w:ascii="Times New Roman" w:hAnsi="Times New Roman" w:cs="Times New Roman"/>
                  <w:sz w:val="24"/>
                  <w:szCs w:val="24"/>
                </w:rPr>
                <w:t>http://hop.sc/flappyproject</w:t>
              </w:r>
            </w:hyperlink>
            <w:r w:rsidR="00A21771">
              <w:rPr>
                <w:rFonts w:ascii="Times New Roman" w:hAnsi="Times New Roman" w:cs="Times New Roman"/>
                <w:sz w:val="24"/>
                <w:szCs w:val="24"/>
              </w:rPr>
              <w:t xml:space="preserve"> </w:t>
            </w:r>
          </w:p>
          <w:p w:rsidR="00F05025" w:rsidRDefault="00A21771">
            <w:pPr>
              <w:rPr>
                <w:rFonts w:ascii="Times New Roman" w:hAnsi="Times New Roman" w:cs="Times New Roman"/>
                <w:sz w:val="24"/>
                <w:szCs w:val="24"/>
              </w:rPr>
            </w:pPr>
            <w:r>
              <w:rPr>
                <w:rFonts w:ascii="Times New Roman" w:hAnsi="Times New Roman" w:cs="Times New Roman"/>
                <w:sz w:val="24"/>
                <w:szCs w:val="24"/>
              </w:rPr>
              <w:t>Learn about: functions/abilities, Physics Engine, Reverse Engineering</w:t>
            </w:r>
          </w:p>
        </w:tc>
      </w:tr>
      <w:tr w:rsidR="00EA27FD" w:rsidTr="00FB7A44">
        <w:tc>
          <w:tcPr>
            <w:tcW w:w="2602" w:type="dxa"/>
          </w:tcPr>
          <w:p w:rsidR="00EA27FD" w:rsidRPr="00FB7A44" w:rsidRDefault="00EA27FD">
            <w:pPr>
              <w:rPr>
                <w:rFonts w:ascii="Times New Roman" w:hAnsi="Times New Roman" w:cs="Times New Roman"/>
                <w:sz w:val="24"/>
                <w:szCs w:val="24"/>
              </w:rPr>
            </w:pPr>
          </w:p>
        </w:tc>
        <w:tc>
          <w:tcPr>
            <w:tcW w:w="14760" w:type="dxa"/>
            <w:gridSpan w:val="3"/>
          </w:tcPr>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4. Flappy Bird</w:t>
            </w:r>
          </w:p>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An exercise in reverse engineering, where students are deeply familiar with the goal, and have to work backward to make it happen. Introduces the concept of a physics engine.</w:t>
            </w:r>
          </w:p>
          <w:p w:rsidR="00EA27FD" w:rsidRPr="00FB7A44" w:rsidRDefault="00EA27FD" w:rsidP="00FB7A44">
            <w:pPr>
              <w:autoSpaceDE w:val="0"/>
              <w:autoSpaceDN w:val="0"/>
              <w:adjustRightInd w:val="0"/>
              <w:rPr>
                <w:rFonts w:ascii="Times New Roman" w:hAnsi="Times New Roman" w:cs="Times New Roman"/>
                <w:i/>
                <w:iCs/>
                <w:sz w:val="24"/>
                <w:szCs w:val="24"/>
              </w:rPr>
            </w:pPr>
            <w:r w:rsidRPr="00FB7A44">
              <w:rPr>
                <w:rFonts w:ascii="Times New Roman" w:hAnsi="Times New Roman" w:cs="Times New Roman"/>
                <w:i/>
                <w:iCs/>
                <w:sz w:val="24"/>
                <w:szCs w:val="24"/>
              </w:rPr>
              <w:t>Big Idea: Coding means telling computers what to do, in a language they can under</w:t>
            </w:r>
            <w:r w:rsidR="00FB7A44">
              <w:rPr>
                <w:rFonts w:ascii="Times New Roman" w:hAnsi="Times New Roman" w:cs="Times New Roman"/>
                <w:i/>
                <w:iCs/>
                <w:sz w:val="24"/>
                <w:szCs w:val="24"/>
              </w:rPr>
              <w:t>stand. Computers speak numbers!</w:t>
            </w:r>
          </w:p>
        </w:tc>
      </w:tr>
      <w:tr w:rsidR="00F05025" w:rsidTr="00FB7A44">
        <w:tc>
          <w:tcPr>
            <w:tcW w:w="2602" w:type="dxa"/>
          </w:tcPr>
          <w:p w:rsidR="00F05025" w:rsidRDefault="00D96AD2">
            <w:pPr>
              <w:rPr>
                <w:rFonts w:ascii="Times New Roman" w:hAnsi="Times New Roman" w:cs="Times New Roman"/>
                <w:sz w:val="24"/>
                <w:szCs w:val="24"/>
              </w:rPr>
            </w:pPr>
            <w:r>
              <w:rPr>
                <w:rFonts w:ascii="Times New Roman" w:hAnsi="Times New Roman" w:cs="Times New Roman"/>
                <w:sz w:val="24"/>
                <w:szCs w:val="24"/>
              </w:rPr>
              <w:t>Lesson 5: Subway Surfers</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56-66</w:t>
            </w:r>
          </w:p>
        </w:tc>
        <w:tc>
          <w:tcPr>
            <w:tcW w:w="3870" w:type="dxa"/>
          </w:tcPr>
          <w:p w:rsidR="00F05025" w:rsidRDefault="006B1DB8">
            <w:pPr>
              <w:rPr>
                <w:rFonts w:ascii="Times New Roman" w:hAnsi="Times New Roman" w:cs="Times New Roman"/>
                <w:sz w:val="24"/>
                <w:szCs w:val="24"/>
              </w:rPr>
            </w:pPr>
            <w:hyperlink r:id="rId17" w:history="1">
              <w:r w:rsidR="00A21771" w:rsidRPr="000253EF">
                <w:rPr>
                  <w:rStyle w:val="Hyperlink"/>
                  <w:rFonts w:ascii="Times New Roman" w:hAnsi="Times New Roman" w:cs="Times New Roman"/>
                  <w:sz w:val="24"/>
                  <w:szCs w:val="24"/>
                </w:rPr>
                <w:t>http://hop.sc/SubwaySurferVideo</w:t>
              </w:r>
            </w:hyperlink>
            <w:r w:rsidR="00A21771">
              <w:rPr>
                <w:rFonts w:ascii="Times New Roman" w:hAnsi="Times New Roman" w:cs="Times New Roman"/>
                <w:sz w:val="24"/>
                <w:szCs w:val="24"/>
              </w:rPr>
              <w:t xml:space="preserve"> </w:t>
            </w:r>
          </w:p>
        </w:tc>
        <w:tc>
          <w:tcPr>
            <w:tcW w:w="8280" w:type="dxa"/>
          </w:tcPr>
          <w:p w:rsidR="00A21771" w:rsidRDefault="006B1DB8">
            <w:pPr>
              <w:rPr>
                <w:rFonts w:ascii="Times New Roman" w:hAnsi="Times New Roman" w:cs="Times New Roman"/>
                <w:sz w:val="24"/>
                <w:szCs w:val="24"/>
              </w:rPr>
            </w:pPr>
            <w:hyperlink r:id="rId18" w:history="1">
              <w:r w:rsidR="00A21771" w:rsidRPr="000253EF">
                <w:rPr>
                  <w:rStyle w:val="Hyperlink"/>
                  <w:rFonts w:ascii="Times New Roman" w:hAnsi="Times New Roman" w:cs="Times New Roman"/>
                  <w:sz w:val="24"/>
                  <w:szCs w:val="24"/>
                </w:rPr>
                <w:t>http://hop.sc/subwayproject</w:t>
              </w:r>
            </w:hyperlink>
            <w:r w:rsidR="00A21771">
              <w:rPr>
                <w:rFonts w:ascii="Times New Roman" w:hAnsi="Times New Roman" w:cs="Times New Roman"/>
                <w:sz w:val="24"/>
                <w:szCs w:val="24"/>
              </w:rPr>
              <w:t xml:space="preserve"> </w:t>
            </w:r>
          </w:p>
          <w:p w:rsidR="00F05025" w:rsidRDefault="00A21771">
            <w:pPr>
              <w:rPr>
                <w:rFonts w:ascii="Times New Roman" w:hAnsi="Times New Roman" w:cs="Times New Roman"/>
                <w:sz w:val="24"/>
                <w:szCs w:val="24"/>
              </w:rPr>
            </w:pPr>
            <w:r>
              <w:rPr>
                <w:rFonts w:ascii="Times New Roman" w:hAnsi="Times New Roman" w:cs="Times New Roman"/>
                <w:sz w:val="24"/>
                <w:szCs w:val="24"/>
              </w:rPr>
              <w:t xml:space="preserve">Learn about: pair programming, </w:t>
            </w:r>
          </w:p>
        </w:tc>
      </w:tr>
      <w:tr w:rsidR="00EA27FD" w:rsidTr="00FB7A44">
        <w:tc>
          <w:tcPr>
            <w:tcW w:w="2602" w:type="dxa"/>
          </w:tcPr>
          <w:p w:rsidR="00EA27FD" w:rsidRPr="00FB7A44" w:rsidRDefault="00EA27FD">
            <w:pPr>
              <w:rPr>
                <w:rFonts w:ascii="Times New Roman" w:hAnsi="Times New Roman" w:cs="Times New Roman"/>
                <w:sz w:val="24"/>
                <w:szCs w:val="24"/>
              </w:rPr>
            </w:pPr>
          </w:p>
        </w:tc>
        <w:tc>
          <w:tcPr>
            <w:tcW w:w="14760" w:type="dxa"/>
            <w:gridSpan w:val="3"/>
          </w:tcPr>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5. Subway Surfers</w:t>
            </w:r>
          </w:p>
          <w:p w:rsidR="00EA27FD" w:rsidRPr="00FB7A44" w:rsidRDefault="00EA27FD" w:rsidP="00EA27FD">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A complex action game that requires multiple components and design decisions, perfect for introducing the paradigm of pair programming.</w:t>
            </w:r>
          </w:p>
          <w:p w:rsidR="00EA27FD" w:rsidRPr="00FB7A44" w:rsidRDefault="00EA27FD" w:rsidP="00EA27FD">
            <w:pPr>
              <w:autoSpaceDE w:val="0"/>
              <w:autoSpaceDN w:val="0"/>
              <w:adjustRightInd w:val="0"/>
              <w:rPr>
                <w:rFonts w:ascii="Times New Roman" w:hAnsi="Times New Roman" w:cs="Times New Roman"/>
              </w:rPr>
            </w:pPr>
            <w:r w:rsidRPr="00FB7A44">
              <w:rPr>
                <w:rFonts w:ascii="Times New Roman" w:hAnsi="Times New Roman" w:cs="Times New Roman"/>
                <w:i/>
                <w:iCs/>
                <w:sz w:val="24"/>
                <w:szCs w:val="24"/>
              </w:rPr>
              <w:t>Big Idea: There is often more than one solution to a problem, and some solutions are better than others. There may be another way!</w:t>
            </w:r>
          </w:p>
        </w:tc>
      </w:tr>
      <w:tr w:rsidR="00F05025" w:rsidTr="00FB7A44">
        <w:tc>
          <w:tcPr>
            <w:tcW w:w="2602" w:type="dxa"/>
          </w:tcPr>
          <w:p w:rsidR="00F05025" w:rsidRDefault="00D96AD2">
            <w:pPr>
              <w:rPr>
                <w:rFonts w:ascii="Times New Roman" w:hAnsi="Times New Roman" w:cs="Times New Roman"/>
                <w:sz w:val="24"/>
                <w:szCs w:val="24"/>
              </w:rPr>
            </w:pPr>
            <w:r>
              <w:rPr>
                <w:rFonts w:ascii="Times New Roman" w:hAnsi="Times New Roman" w:cs="Times New Roman"/>
                <w:sz w:val="24"/>
                <w:szCs w:val="24"/>
              </w:rPr>
              <w:t>Lesson 6: Can you Escape?</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67-76</w:t>
            </w:r>
          </w:p>
        </w:tc>
        <w:tc>
          <w:tcPr>
            <w:tcW w:w="3870" w:type="dxa"/>
          </w:tcPr>
          <w:p w:rsidR="00F05025" w:rsidRDefault="006B1DB8">
            <w:pPr>
              <w:rPr>
                <w:rFonts w:ascii="Times New Roman" w:hAnsi="Times New Roman" w:cs="Times New Roman"/>
                <w:sz w:val="24"/>
                <w:szCs w:val="24"/>
              </w:rPr>
            </w:pPr>
            <w:hyperlink r:id="rId19" w:history="1">
              <w:r w:rsidR="00473802" w:rsidRPr="000253EF">
                <w:rPr>
                  <w:rStyle w:val="Hyperlink"/>
                  <w:rFonts w:ascii="Times New Roman" w:hAnsi="Times New Roman" w:cs="Times New Roman"/>
                  <w:sz w:val="24"/>
                  <w:szCs w:val="24"/>
                </w:rPr>
                <w:t>http://hop.sc/EscapeTheRoomVideo</w:t>
              </w:r>
            </w:hyperlink>
            <w:r w:rsidR="00473802">
              <w:rPr>
                <w:rFonts w:ascii="Times New Roman" w:hAnsi="Times New Roman" w:cs="Times New Roman"/>
                <w:sz w:val="24"/>
                <w:szCs w:val="24"/>
              </w:rPr>
              <w:t xml:space="preserve"> </w:t>
            </w:r>
          </w:p>
        </w:tc>
        <w:tc>
          <w:tcPr>
            <w:tcW w:w="8280" w:type="dxa"/>
          </w:tcPr>
          <w:p w:rsidR="00A21771" w:rsidRDefault="006B1DB8">
            <w:pPr>
              <w:rPr>
                <w:rFonts w:ascii="Times New Roman" w:hAnsi="Times New Roman" w:cs="Times New Roman"/>
                <w:sz w:val="24"/>
                <w:szCs w:val="24"/>
              </w:rPr>
            </w:pPr>
            <w:hyperlink r:id="rId20" w:history="1">
              <w:r w:rsidR="00473802" w:rsidRPr="000253EF">
                <w:rPr>
                  <w:rStyle w:val="Hyperlink"/>
                  <w:rFonts w:ascii="Times New Roman" w:hAnsi="Times New Roman" w:cs="Times New Roman"/>
                  <w:sz w:val="24"/>
                  <w:szCs w:val="24"/>
                </w:rPr>
                <w:t>http://hop.sc/escapetheroomproject</w:t>
              </w:r>
            </w:hyperlink>
            <w:r w:rsidR="00473802">
              <w:rPr>
                <w:rFonts w:ascii="Times New Roman" w:hAnsi="Times New Roman" w:cs="Times New Roman"/>
                <w:sz w:val="24"/>
                <w:szCs w:val="24"/>
              </w:rPr>
              <w:t xml:space="preserve"> </w:t>
            </w:r>
          </w:p>
          <w:p w:rsidR="00F05025" w:rsidRDefault="00A21771">
            <w:pPr>
              <w:rPr>
                <w:rFonts w:ascii="Times New Roman" w:hAnsi="Times New Roman" w:cs="Times New Roman"/>
                <w:sz w:val="24"/>
                <w:szCs w:val="24"/>
              </w:rPr>
            </w:pPr>
            <w:r>
              <w:rPr>
                <w:rFonts w:ascii="Times New Roman" w:hAnsi="Times New Roman" w:cs="Times New Roman"/>
                <w:sz w:val="24"/>
                <w:szCs w:val="24"/>
              </w:rPr>
              <w:t>Learn about: logic, iteration</w:t>
            </w:r>
            <w:r w:rsidR="00473802">
              <w:rPr>
                <w:rFonts w:ascii="Times New Roman" w:hAnsi="Times New Roman" w:cs="Times New Roman"/>
                <w:sz w:val="24"/>
                <w:szCs w:val="24"/>
              </w:rPr>
              <w:t>, values, conditions, events, binary logic</w:t>
            </w:r>
          </w:p>
        </w:tc>
      </w:tr>
      <w:tr w:rsidR="00FB7A44" w:rsidTr="00FB7A44">
        <w:tc>
          <w:tcPr>
            <w:tcW w:w="2602" w:type="dxa"/>
          </w:tcPr>
          <w:p w:rsidR="00FB7A44" w:rsidRPr="00FB7A44" w:rsidRDefault="00FB7A44">
            <w:pPr>
              <w:rPr>
                <w:rFonts w:ascii="Times New Roman" w:hAnsi="Times New Roman" w:cs="Times New Roman"/>
                <w:sz w:val="24"/>
                <w:szCs w:val="24"/>
              </w:rPr>
            </w:pPr>
          </w:p>
        </w:tc>
        <w:tc>
          <w:tcPr>
            <w:tcW w:w="14760" w:type="dxa"/>
            <w:gridSpan w:val="3"/>
          </w:tcPr>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6. Can you Escape?</w:t>
            </w:r>
          </w:p>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An open-ended point-and-click adventure that connects the ideas of programming logic to real world logic.</w:t>
            </w:r>
          </w:p>
          <w:p w:rsidR="00FB7A44" w:rsidRPr="00FB7A44" w:rsidRDefault="00FB7A44" w:rsidP="00FB7A44">
            <w:pPr>
              <w:autoSpaceDE w:val="0"/>
              <w:autoSpaceDN w:val="0"/>
              <w:adjustRightInd w:val="0"/>
              <w:rPr>
                <w:rFonts w:ascii="Times New Roman" w:hAnsi="Times New Roman" w:cs="Times New Roman"/>
                <w:i/>
                <w:iCs/>
                <w:sz w:val="24"/>
                <w:szCs w:val="24"/>
              </w:rPr>
            </w:pPr>
            <w:r w:rsidRPr="00FB7A44">
              <w:rPr>
                <w:rFonts w:ascii="Times New Roman" w:hAnsi="Times New Roman" w:cs="Times New Roman"/>
                <w:i/>
                <w:iCs/>
                <w:sz w:val="24"/>
                <w:szCs w:val="24"/>
              </w:rPr>
              <w:t>Big Idea: The way to write good programs is to have ideas and make mistakes, over and over. This process is called iteration. Stick to it!</w:t>
            </w:r>
          </w:p>
        </w:tc>
      </w:tr>
      <w:tr w:rsidR="00F05025" w:rsidTr="00FB7A44">
        <w:tc>
          <w:tcPr>
            <w:tcW w:w="2602" w:type="dxa"/>
          </w:tcPr>
          <w:p w:rsidR="00F05025" w:rsidRDefault="00D96AD2">
            <w:pPr>
              <w:rPr>
                <w:rFonts w:ascii="Times New Roman" w:hAnsi="Times New Roman" w:cs="Times New Roman"/>
                <w:sz w:val="24"/>
                <w:szCs w:val="24"/>
              </w:rPr>
            </w:pPr>
            <w:r>
              <w:rPr>
                <w:rFonts w:ascii="Times New Roman" w:hAnsi="Times New Roman" w:cs="Times New Roman"/>
                <w:sz w:val="24"/>
                <w:szCs w:val="24"/>
              </w:rPr>
              <w:t xml:space="preserve">Lesson 7: Game Design Workshop </w:t>
            </w:r>
          </w:p>
          <w:p w:rsidR="003D239E" w:rsidRDefault="003D239E">
            <w:pPr>
              <w:rPr>
                <w:rFonts w:ascii="Times New Roman" w:hAnsi="Times New Roman" w:cs="Times New Roman"/>
                <w:sz w:val="24"/>
                <w:szCs w:val="24"/>
              </w:rPr>
            </w:pPr>
            <w:r>
              <w:rPr>
                <w:rFonts w:ascii="Times New Roman" w:hAnsi="Times New Roman" w:cs="Times New Roman"/>
                <w:sz w:val="24"/>
                <w:szCs w:val="24"/>
              </w:rPr>
              <w:t>Lesson 8: Game Showcase</w:t>
            </w:r>
          </w:p>
        </w:tc>
        <w:tc>
          <w:tcPr>
            <w:tcW w:w="2610" w:type="dxa"/>
          </w:tcPr>
          <w:p w:rsidR="00F05025" w:rsidRDefault="003D239E">
            <w:pPr>
              <w:rPr>
                <w:rFonts w:ascii="Times New Roman" w:hAnsi="Times New Roman" w:cs="Times New Roman"/>
                <w:sz w:val="24"/>
                <w:szCs w:val="24"/>
              </w:rPr>
            </w:pPr>
            <w:r>
              <w:rPr>
                <w:rFonts w:ascii="Times New Roman" w:hAnsi="Times New Roman" w:cs="Times New Roman"/>
                <w:sz w:val="24"/>
                <w:szCs w:val="24"/>
              </w:rPr>
              <w:t>77</w:t>
            </w:r>
          </w:p>
        </w:tc>
        <w:tc>
          <w:tcPr>
            <w:tcW w:w="3870" w:type="dxa"/>
          </w:tcPr>
          <w:p w:rsidR="00F05025" w:rsidRDefault="00F05025">
            <w:pPr>
              <w:rPr>
                <w:rFonts w:ascii="Times New Roman" w:hAnsi="Times New Roman" w:cs="Times New Roman"/>
                <w:sz w:val="24"/>
                <w:szCs w:val="24"/>
              </w:rPr>
            </w:pPr>
          </w:p>
        </w:tc>
        <w:tc>
          <w:tcPr>
            <w:tcW w:w="8280" w:type="dxa"/>
          </w:tcPr>
          <w:p w:rsidR="00F05025" w:rsidRDefault="00F05025">
            <w:pPr>
              <w:rPr>
                <w:rFonts w:ascii="Times New Roman" w:hAnsi="Times New Roman" w:cs="Times New Roman"/>
                <w:sz w:val="24"/>
                <w:szCs w:val="24"/>
              </w:rPr>
            </w:pPr>
          </w:p>
        </w:tc>
      </w:tr>
      <w:tr w:rsidR="00FB7A44" w:rsidTr="00FB7A44">
        <w:tc>
          <w:tcPr>
            <w:tcW w:w="2602" w:type="dxa"/>
          </w:tcPr>
          <w:p w:rsidR="00FB7A44" w:rsidRPr="00FB7A44" w:rsidRDefault="00FB7A44">
            <w:pPr>
              <w:rPr>
                <w:rFonts w:ascii="Times New Roman" w:hAnsi="Times New Roman" w:cs="Times New Roman"/>
                <w:sz w:val="24"/>
                <w:szCs w:val="24"/>
              </w:rPr>
            </w:pPr>
          </w:p>
        </w:tc>
        <w:tc>
          <w:tcPr>
            <w:tcW w:w="14760" w:type="dxa"/>
            <w:gridSpan w:val="3"/>
          </w:tcPr>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7. Game Design Workshop (Optional)</w:t>
            </w:r>
          </w:p>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 xml:space="preserve">An opportunity to refine one of the games in lessons 1-6, or start over from scratch with an original idea. Watch Dr. </w:t>
            </w:r>
            <w:proofErr w:type="spellStart"/>
            <w:r w:rsidRPr="00FB7A44">
              <w:rPr>
                <w:rFonts w:ascii="Times New Roman" w:hAnsi="Times New Roman" w:cs="Times New Roman"/>
                <w:sz w:val="24"/>
                <w:szCs w:val="24"/>
              </w:rPr>
              <w:t>Em’s</w:t>
            </w:r>
            <w:proofErr w:type="spellEnd"/>
            <w:r w:rsidRPr="00FB7A44">
              <w:rPr>
                <w:rFonts w:ascii="Times New Roman" w:hAnsi="Times New Roman" w:cs="Times New Roman"/>
                <w:sz w:val="24"/>
                <w:szCs w:val="24"/>
              </w:rPr>
              <w:t xml:space="preserve"> advice on making games at http://hop.sc/1MwRIID</w:t>
            </w:r>
          </w:p>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8. Game Showcase (Optional)</w:t>
            </w:r>
          </w:p>
          <w:p w:rsidR="00FB7A44" w:rsidRPr="00FB7A44" w:rsidRDefault="00FB7A44" w:rsidP="00FB7A44">
            <w:pPr>
              <w:autoSpaceDE w:val="0"/>
              <w:autoSpaceDN w:val="0"/>
              <w:adjustRightInd w:val="0"/>
              <w:rPr>
                <w:rFonts w:ascii="Times New Roman" w:hAnsi="Times New Roman" w:cs="Times New Roman"/>
                <w:sz w:val="24"/>
                <w:szCs w:val="24"/>
              </w:rPr>
            </w:pPr>
            <w:r w:rsidRPr="00FB7A44">
              <w:rPr>
                <w:rFonts w:ascii="Times New Roman" w:hAnsi="Times New Roman" w:cs="Times New Roman"/>
                <w:sz w:val="24"/>
                <w:szCs w:val="24"/>
              </w:rPr>
              <w:t>Share your games in a showcase with others, make a webpage or ad for your game, or write a review of someone else’s game. An opportunity to practice sharing and attribution, communication and using appropriate vocabulary, and evaluating the work of others.</w:t>
            </w:r>
          </w:p>
        </w:tc>
      </w:tr>
    </w:tbl>
    <w:p w:rsidR="009B195A" w:rsidRPr="009B195A" w:rsidRDefault="009B195A">
      <w:pPr>
        <w:rPr>
          <w:rFonts w:ascii="Times New Roman" w:hAnsi="Times New Roman" w:cs="Times New Roman"/>
          <w:sz w:val="24"/>
          <w:szCs w:val="24"/>
        </w:rPr>
      </w:pPr>
    </w:p>
    <w:p w:rsidR="009B195A" w:rsidRPr="009B195A" w:rsidRDefault="009B195A">
      <w:pPr>
        <w:rPr>
          <w:rFonts w:ascii="Times New Roman" w:hAnsi="Times New Roman" w:cs="Times New Roman"/>
          <w:sz w:val="24"/>
          <w:szCs w:val="24"/>
        </w:rPr>
      </w:pPr>
    </w:p>
    <w:p w:rsidR="00A538AA" w:rsidRPr="00FB7A44" w:rsidRDefault="00A538AA" w:rsidP="00A538AA">
      <w:pPr>
        <w:rPr>
          <w:rFonts w:ascii="Times New Roman" w:hAnsi="Times New Roman" w:cs="Times New Roman"/>
          <w:color w:val="FF0000"/>
          <w:sz w:val="24"/>
          <w:szCs w:val="24"/>
        </w:rPr>
      </w:pPr>
      <w:r w:rsidRPr="00FB7A44">
        <w:rPr>
          <w:rFonts w:ascii="Times New Roman" w:hAnsi="Times New Roman" w:cs="Times New Roman"/>
          <w:color w:val="FF0000"/>
          <w:sz w:val="24"/>
          <w:szCs w:val="24"/>
        </w:rPr>
        <w:lastRenderedPageBreak/>
        <w:t xml:space="preserve">Longer videos were developed for Hour of Code.  These how-to videos could be used for Junior Division or Intermediate Division students.  They begin at downloading the app and go step by step through creating one game, so in theory they can be used with no experience with Hopscotch.  Students with some experience from other Hour of Code activities or those who have been taught the six Hopscotch lessons above will breeze through these videos.  </w:t>
      </w:r>
    </w:p>
    <w:p w:rsidR="00F768E2" w:rsidRDefault="00A538AA" w:rsidP="00A538AA">
      <w:pPr>
        <w:rPr>
          <w:rFonts w:ascii="Times New Roman" w:hAnsi="Times New Roman" w:cs="Times New Roman"/>
          <w:sz w:val="24"/>
          <w:szCs w:val="24"/>
        </w:rPr>
      </w:pPr>
      <w:r w:rsidRPr="00FB7A44">
        <w:rPr>
          <w:rFonts w:ascii="Times New Roman" w:hAnsi="Times New Roman" w:cs="Times New Roman"/>
          <w:color w:val="FF0000"/>
          <w:sz w:val="24"/>
          <w:szCs w:val="24"/>
        </w:rPr>
        <w:t xml:space="preserve">Hopscotch: Hour of Code Screencast! (2013) 25 minutes.  </w:t>
      </w:r>
      <w:r>
        <w:rPr>
          <w:rFonts w:ascii="Times New Roman" w:hAnsi="Times New Roman" w:cs="Times New Roman"/>
          <w:sz w:val="24"/>
          <w:szCs w:val="24"/>
        </w:rPr>
        <w:t xml:space="preserve">Link: </w:t>
      </w:r>
      <w:hyperlink r:id="rId21" w:history="1">
        <w:r w:rsidRPr="0031289E">
          <w:rPr>
            <w:rStyle w:val="Hyperlink"/>
            <w:rFonts w:ascii="Times New Roman" w:hAnsi="Times New Roman" w:cs="Times New Roman"/>
            <w:sz w:val="24"/>
            <w:szCs w:val="24"/>
          </w:rPr>
          <w:t>https://www.youtube.com/watch?v=3f7_xNIcTGY</w:t>
        </w:r>
      </w:hyperlink>
      <w:r>
        <w:rPr>
          <w:rFonts w:ascii="Times New Roman" w:hAnsi="Times New Roman" w:cs="Times New Roman"/>
          <w:sz w:val="24"/>
          <w:szCs w:val="24"/>
        </w:rPr>
        <w:t xml:space="preserve"> </w:t>
      </w:r>
    </w:p>
    <w:p w:rsidR="00A538AA" w:rsidRPr="00A538AA" w:rsidRDefault="00A538AA" w:rsidP="00A538AA">
      <w:pPr>
        <w:rPr>
          <w:rFonts w:ascii="Times New Roman" w:hAnsi="Times New Roman" w:cs="Times New Roman"/>
          <w:sz w:val="24"/>
          <w:szCs w:val="24"/>
        </w:rPr>
      </w:pPr>
      <w:r>
        <w:rPr>
          <w:rFonts w:ascii="Times New Roman" w:hAnsi="Times New Roman" w:cs="Times New Roman"/>
          <w:sz w:val="24"/>
          <w:szCs w:val="24"/>
        </w:rPr>
        <w:t>Teacher’s Guide</w:t>
      </w:r>
      <w:r w:rsidR="00F768E2">
        <w:rPr>
          <w:rFonts w:ascii="Times New Roman" w:hAnsi="Times New Roman" w:cs="Times New Roman"/>
          <w:sz w:val="24"/>
          <w:szCs w:val="24"/>
        </w:rPr>
        <w:t xml:space="preserve"> (14 pages</w:t>
      </w:r>
      <w:proofErr w:type="gramStart"/>
      <w:r w:rsidR="00F768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hyperlink r:id="rId22" w:history="1">
        <w:r w:rsidR="00F768E2" w:rsidRPr="0031289E">
          <w:rPr>
            <w:rStyle w:val="Hyperlink"/>
            <w:rFonts w:ascii="Times New Roman" w:hAnsi="Times New Roman" w:cs="Times New Roman"/>
            <w:sz w:val="24"/>
            <w:szCs w:val="24"/>
          </w:rPr>
          <w:t>http://hopscotch-curriculum-files.s3.amazonaws.com/Hopscotch-2015-HOC-Teacher-Notes.pdf</w:t>
        </w:r>
      </w:hyperlink>
      <w:r w:rsidR="00F768E2">
        <w:rPr>
          <w:rFonts w:ascii="Times New Roman" w:hAnsi="Times New Roman" w:cs="Times New Roman"/>
          <w:sz w:val="24"/>
          <w:szCs w:val="24"/>
        </w:rPr>
        <w:t xml:space="preserve"> </w:t>
      </w:r>
    </w:p>
    <w:p w:rsidR="00A538AA" w:rsidRPr="00FB7A44" w:rsidRDefault="00A538AA" w:rsidP="00A538AA">
      <w:pPr>
        <w:rPr>
          <w:rFonts w:ascii="Times New Roman" w:hAnsi="Times New Roman" w:cs="Times New Roman"/>
          <w:color w:val="FF0000"/>
          <w:sz w:val="24"/>
          <w:szCs w:val="24"/>
        </w:rPr>
      </w:pPr>
      <w:r w:rsidRPr="00FB7A44">
        <w:rPr>
          <w:rFonts w:ascii="Times New Roman" w:hAnsi="Times New Roman" w:cs="Times New Roman"/>
          <w:color w:val="FF0000"/>
          <w:sz w:val="24"/>
          <w:szCs w:val="24"/>
        </w:rPr>
        <w:t xml:space="preserve">This was made to use as an Hour of Code activity.  We think it would be difficult for a whole class to work on at the same time if the video was being shown to the class.  Individual students might need more or less time to work on each step and that might cause management problems with frequent stops and starts and replays, keeping every in the class moving ahead.  If this is your situation you might consider paired programming.  We have always found this to be a better situation especially in a whole class setting.  First it reduces the number of devices needed and talking back and forth to a partner helps eliminate many programming bugs before they happen.  It would be suitable if the video could be played to a small group of students and then each have a device of their own or paired programming.  </w:t>
      </w:r>
    </w:p>
    <w:p w:rsidR="00C82367" w:rsidRPr="006B1DB8" w:rsidRDefault="00A538A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8426" cy="247552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4990" cy="247961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019425" cy="393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9425" cy="3933825"/>
                    </a:xfrm>
                    <a:prstGeom prst="rect">
                      <a:avLst/>
                    </a:prstGeom>
                    <a:noFill/>
                    <a:ln>
                      <a:noFill/>
                    </a:ln>
                  </pic:spPr>
                </pic:pic>
              </a:graphicData>
            </a:graphic>
          </wp:inline>
        </w:drawing>
      </w:r>
      <w:bookmarkStart w:id="0" w:name="_GoBack"/>
      <w:bookmarkEnd w:id="0"/>
    </w:p>
    <w:sectPr w:rsidR="00C82367" w:rsidRPr="006B1DB8" w:rsidSect="00F050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A6"/>
    <w:rsid w:val="000926E4"/>
    <w:rsid w:val="000E5C2A"/>
    <w:rsid w:val="002F7C2E"/>
    <w:rsid w:val="003860B7"/>
    <w:rsid w:val="003D239E"/>
    <w:rsid w:val="00473802"/>
    <w:rsid w:val="0048209A"/>
    <w:rsid w:val="00537C96"/>
    <w:rsid w:val="00680A80"/>
    <w:rsid w:val="006B1DB8"/>
    <w:rsid w:val="00736B9C"/>
    <w:rsid w:val="0090135B"/>
    <w:rsid w:val="00944D6D"/>
    <w:rsid w:val="009B195A"/>
    <w:rsid w:val="00A174A6"/>
    <w:rsid w:val="00A21771"/>
    <w:rsid w:val="00A538AA"/>
    <w:rsid w:val="00BB766B"/>
    <w:rsid w:val="00BC5083"/>
    <w:rsid w:val="00C57486"/>
    <w:rsid w:val="00C82367"/>
    <w:rsid w:val="00D96AD2"/>
    <w:rsid w:val="00DA1775"/>
    <w:rsid w:val="00EA27FD"/>
    <w:rsid w:val="00EC17CC"/>
    <w:rsid w:val="00F05025"/>
    <w:rsid w:val="00F768E2"/>
    <w:rsid w:val="00FB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D3A6-DB80-417A-9F84-12F7106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67"/>
    <w:rPr>
      <w:color w:val="0563C1" w:themeColor="hyperlink"/>
      <w:u w:val="single"/>
    </w:rPr>
  </w:style>
  <w:style w:type="table" w:styleId="TableGrid">
    <w:name w:val="Table Grid"/>
    <w:basedOn w:val="TableNormal"/>
    <w:uiPriority w:val="39"/>
    <w:rsid w:val="00F0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p.sc/CrossyRoadVideo" TargetMode="External"/><Relationship Id="rId13" Type="http://schemas.openxmlformats.org/officeDocument/2006/relationships/hyperlink" Target="http://hop.sc/EmojiQuizVideo" TargetMode="External"/><Relationship Id="rId18" Type="http://schemas.openxmlformats.org/officeDocument/2006/relationships/hyperlink" Target="http://hop.sc/subwayprojec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3f7_xNIcTGY" TargetMode="External"/><Relationship Id="rId7" Type="http://schemas.openxmlformats.org/officeDocument/2006/relationships/image" Target="media/image2.png"/><Relationship Id="rId12" Type="http://schemas.openxmlformats.org/officeDocument/2006/relationships/hyperlink" Target="http://hop.sc/geometrydashproject" TargetMode="External"/><Relationship Id="rId17" Type="http://schemas.openxmlformats.org/officeDocument/2006/relationships/hyperlink" Target="http://hop.sc/SubwaySurferVide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op.sc/flappyproject" TargetMode="External"/><Relationship Id="rId20" Type="http://schemas.openxmlformats.org/officeDocument/2006/relationships/hyperlink" Target="http://hop.sc/escapetheroomproject" TargetMode="External"/><Relationship Id="rId1" Type="http://schemas.openxmlformats.org/officeDocument/2006/relationships/styles" Target="styles.xml"/><Relationship Id="rId6" Type="http://schemas.openxmlformats.org/officeDocument/2006/relationships/hyperlink" Target="http://hopscotch-curriculum-files.s3.amazonaws.com/Hopscotch_Curriculum.pdf" TargetMode="External"/><Relationship Id="rId11" Type="http://schemas.openxmlformats.org/officeDocument/2006/relationships/hyperlink" Target="http://hops.sc/GeometryDashVideo"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hop.sc/FlappyBirdVideo" TargetMode="External"/><Relationship Id="rId23" Type="http://schemas.openxmlformats.org/officeDocument/2006/relationships/image" Target="media/image3.png"/><Relationship Id="rId10" Type="http://schemas.openxmlformats.org/officeDocument/2006/relationships/hyperlink" Target="http://hop.sc/crossyroadproject" TargetMode="External"/><Relationship Id="rId19" Type="http://schemas.openxmlformats.org/officeDocument/2006/relationships/hyperlink" Target="http://hop.sc/EscapeTheRoomVideo" TargetMode="External"/><Relationship Id="rId4" Type="http://schemas.openxmlformats.org/officeDocument/2006/relationships/hyperlink" Target="https://www.gethopscotch.com/resources" TargetMode="External"/><Relationship Id="rId9" Type="http://schemas.openxmlformats.org/officeDocument/2006/relationships/hyperlink" Target="https://www.youtube.com/watch?v=lKpKfwchrpM" TargetMode="External"/><Relationship Id="rId14" Type="http://schemas.openxmlformats.org/officeDocument/2006/relationships/hyperlink" Target="http://hop.sc/emojiquizproject" TargetMode="External"/><Relationship Id="rId22" Type="http://schemas.openxmlformats.org/officeDocument/2006/relationships/hyperlink" Target="http://hopscotch-curriculum-files.s3.amazonaws.com/Hopscotch-2015-HOC-Teacher-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5</cp:revision>
  <dcterms:created xsi:type="dcterms:W3CDTF">2017-04-21T03:33:00Z</dcterms:created>
  <dcterms:modified xsi:type="dcterms:W3CDTF">2017-04-27T17:30:00Z</dcterms:modified>
</cp:coreProperties>
</file>