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C7" w:rsidRPr="004D4433" w:rsidRDefault="00B441E3" w:rsidP="004D4433">
      <w:pPr>
        <w:jc w:val="center"/>
        <w:rPr>
          <w:rFonts w:ascii="Times New Roman" w:hAnsi="Times New Roman" w:cs="Times New Roman"/>
          <w:b/>
          <w:sz w:val="32"/>
          <w:szCs w:val="32"/>
          <w:u w:val="single"/>
        </w:rPr>
      </w:pPr>
      <w:r w:rsidRPr="004D4433">
        <w:rPr>
          <w:rFonts w:ascii="Times New Roman" w:hAnsi="Times New Roman" w:cs="Times New Roman"/>
          <w:b/>
          <w:sz w:val="32"/>
          <w:szCs w:val="32"/>
          <w:u w:val="single"/>
        </w:rPr>
        <w:t>DASH and Animals by the Numbers:  Books that Support Inquiry</w:t>
      </w:r>
    </w:p>
    <w:p w:rsidR="00B441E3" w:rsidRPr="008C1392" w:rsidRDefault="00B441E3" w:rsidP="00AE629A">
      <w:pPr>
        <w:rPr>
          <w:rFonts w:ascii="Times New Roman" w:hAnsi="Times New Roman" w:cs="Times New Roman"/>
          <w:sz w:val="24"/>
          <w:szCs w:val="24"/>
        </w:rPr>
      </w:pPr>
    </w:p>
    <w:p w:rsidR="00B441E3" w:rsidRDefault="00B441E3" w:rsidP="00AE629A">
      <w:pPr>
        <w:rPr>
          <w:rFonts w:ascii="Times New Roman" w:hAnsi="Times New Roman" w:cs="Times New Roman"/>
          <w:sz w:val="24"/>
          <w:szCs w:val="24"/>
        </w:rPr>
      </w:pPr>
      <w:r w:rsidRPr="008C1392">
        <w:rPr>
          <w:rFonts w:ascii="Times New Roman" w:hAnsi="Times New Roman" w:cs="Times New Roman"/>
          <w:noProof/>
          <w:sz w:val="24"/>
          <w:szCs w:val="24"/>
        </w:rPr>
        <w:drawing>
          <wp:inline distT="0" distB="0" distL="0" distR="0">
            <wp:extent cx="1789899" cy="2071772"/>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imals by the Numbers.jpg"/>
                    <pic:cNvPicPr/>
                  </pic:nvPicPr>
                  <pic:blipFill>
                    <a:blip r:embed="rId4">
                      <a:extLst>
                        <a:ext uri="{28A0092B-C50C-407E-A947-70E740481C1C}">
                          <a14:useLocalDpi xmlns:a14="http://schemas.microsoft.com/office/drawing/2010/main" val="0"/>
                        </a:ext>
                      </a:extLst>
                    </a:blip>
                    <a:stretch>
                      <a:fillRect/>
                    </a:stretch>
                  </pic:blipFill>
                  <pic:spPr>
                    <a:xfrm>
                      <a:off x="0" y="0"/>
                      <a:ext cx="1796922" cy="2079901"/>
                    </a:xfrm>
                    <a:prstGeom prst="rect">
                      <a:avLst/>
                    </a:prstGeom>
                  </pic:spPr>
                </pic:pic>
              </a:graphicData>
            </a:graphic>
          </wp:inline>
        </w:drawing>
      </w:r>
      <w:r w:rsidR="004E0FD9">
        <w:rPr>
          <w:rFonts w:ascii="Times New Roman" w:hAnsi="Times New Roman" w:cs="Times New Roman"/>
          <w:sz w:val="24"/>
          <w:szCs w:val="24"/>
        </w:rPr>
        <w:t xml:space="preserve">   </w:t>
      </w:r>
      <w:r w:rsidRPr="008C1392">
        <w:rPr>
          <w:rFonts w:ascii="Times New Roman" w:hAnsi="Times New Roman" w:cs="Times New Roman"/>
          <w:noProof/>
          <w:sz w:val="24"/>
          <w:szCs w:val="24"/>
        </w:rPr>
        <w:drawing>
          <wp:inline distT="0" distB="0" distL="0" distR="0">
            <wp:extent cx="3694176" cy="2077973"/>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05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01046" cy="2081837"/>
                    </a:xfrm>
                    <a:prstGeom prst="rect">
                      <a:avLst/>
                    </a:prstGeom>
                  </pic:spPr>
                </pic:pic>
              </a:graphicData>
            </a:graphic>
          </wp:inline>
        </w:drawing>
      </w:r>
      <w:bookmarkStart w:id="0" w:name="_GoBack"/>
      <w:bookmarkEnd w:id="0"/>
    </w:p>
    <w:p w:rsidR="00FF15E2" w:rsidRDefault="00FF15E2" w:rsidP="00AE629A">
      <w:pPr>
        <w:rPr>
          <w:rFonts w:ascii="Times New Roman" w:hAnsi="Times New Roman" w:cs="Times New Roman"/>
          <w:sz w:val="24"/>
          <w:szCs w:val="24"/>
        </w:rPr>
      </w:pPr>
      <w:r>
        <w:rPr>
          <w:rFonts w:ascii="Times New Roman" w:hAnsi="Times New Roman" w:cs="Times New Roman"/>
          <w:sz w:val="24"/>
          <w:szCs w:val="24"/>
        </w:rPr>
        <w:t xml:space="preserve">                                                                      Chart of how far animals can leap.</w:t>
      </w:r>
    </w:p>
    <w:p w:rsidR="004E0FD9" w:rsidRDefault="00446C54" w:rsidP="00AE629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57121" cy="23636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ual Size Cover.jpg"/>
                    <pic:cNvPicPr/>
                  </pic:nvPicPr>
                  <pic:blipFill>
                    <a:blip r:embed="rId6">
                      <a:extLst>
                        <a:ext uri="{28A0092B-C50C-407E-A947-70E740481C1C}">
                          <a14:useLocalDpi xmlns:a14="http://schemas.microsoft.com/office/drawing/2010/main" val="0"/>
                        </a:ext>
                      </a:extLst>
                    </a:blip>
                    <a:stretch>
                      <a:fillRect/>
                    </a:stretch>
                  </pic:blipFill>
                  <pic:spPr>
                    <a:xfrm>
                      <a:off x="0" y="0"/>
                      <a:ext cx="1961937" cy="2369416"/>
                    </a:xfrm>
                    <a:prstGeom prst="rect">
                      <a:avLst/>
                    </a:prstGeom>
                  </pic:spPr>
                </pic:pic>
              </a:graphicData>
            </a:graphic>
          </wp:inline>
        </w:drawing>
      </w:r>
      <w:r>
        <w:rPr>
          <w:rFonts w:ascii="Times New Roman" w:hAnsi="Times New Roman" w:cs="Times New Roman"/>
          <w:sz w:val="24"/>
          <w:szCs w:val="24"/>
        </w:rPr>
        <w:t xml:space="preserve"> </w:t>
      </w:r>
      <w:r w:rsidR="004D4433">
        <w:rPr>
          <w:rFonts w:ascii="Times New Roman" w:hAnsi="Times New Roman" w:cs="Times New Roman"/>
          <w:noProof/>
          <w:sz w:val="24"/>
          <w:szCs w:val="24"/>
        </w:rPr>
        <w:drawing>
          <wp:inline distT="0" distB="0" distL="0" distR="0">
            <wp:extent cx="2299767" cy="2309003"/>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hat to do with a Tail.jpg"/>
                    <pic:cNvPicPr/>
                  </pic:nvPicPr>
                  <pic:blipFill>
                    <a:blip r:embed="rId7">
                      <a:extLst>
                        <a:ext uri="{28A0092B-C50C-407E-A947-70E740481C1C}">
                          <a14:useLocalDpi xmlns:a14="http://schemas.microsoft.com/office/drawing/2010/main" val="0"/>
                        </a:ext>
                      </a:extLst>
                    </a:blip>
                    <a:stretch>
                      <a:fillRect/>
                    </a:stretch>
                  </pic:blipFill>
                  <pic:spPr>
                    <a:xfrm>
                      <a:off x="0" y="0"/>
                      <a:ext cx="2309451" cy="2318726"/>
                    </a:xfrm>
                    <a:prstGeom prst="rect">
                      <a:avLst/>
                    </a:prstGeom>
                  </pic:spPr>
                </pic:pic>
              </a:graphicData>
            </a:graphic>
          </wp:inline>
        </w:drawing>
      </w:r>
      <w:r>
        <w:rPr>
          <w:rFonts w:ascii="Times New Roman" w:hAnsi="Times New Roman" w:cs="Times New Roman"/>
          <w:sz w:val="24"/>
          <w:szCs w:val="24"/>
        </w:rPr>
        <w:t xml:space="preserve">  </w:t>
      </w:r>
      <w:r w:rsidR="00FF15E2">
        <w:rPr>
          <w:rFonts w:ascii="Times New Roman" w:hAnsi="Times New Roman" w:cs="Times New Roman"/>
          <w:sz w:val="24"/>
          <w:szCs w:val="24"/>
        </w:rPr>
        <w:t xml:space="preserve">  </w:t>
      </w:r>
      <w:r w:rsidR="00FF15E2">
        <w:rPr>
          <w:rFonts w:ascii="Times New Roman" w:hAnsi="Times New Roman" w:cs="Times New Roman"/>
          <w:noProof/>
          <w:sz w:val="24"/>
          <w:szCs w:val="24"/>
        </w:rPr>
        <w:drawing>
          <wp:inline distT="0" distB="0" distL="0" distR="0" wp14:anchorId="073F8CDA" wp14:editId="2C0B3AAC">
            <wp:extent cx="1952625" cy="2343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Historic Actual Size Cover.jpg"/>
                    <pic:cNvPicPr/>
                  </pic:nvPicPr>
                  <pic:blipFill>
                    <a:blip r:embed="rId8">
                      <a:extLst>
                        <a:ext uri="{28A0092B-C50C-407E-A947-70E740481C1C}">
                          <a14:useLocalDpi xmlns:a14="http://schemas.microsoft.com/office/drawing/2010/main" val="0"/>
                        </a:ext>
                      </a:extLst>
                    </a:blip>
                    <a:stretch>
                      <a:fillRect/>
                    </a:stretch>
                  </pic:blipFill>
                  <pic:spPr>
                    <a:xfrm>
                      <a:off x="0" y="0"/>
                      <a:ext cx="1952625" cy="2343150"/>
                    </a:xfrm>
                    <a:prstGeom prst="rect">
                      <a:avLst/>
                    </a:prstGeom>
                  </pic:spPr>
                </pic:pic>
              </a:graphicData>
            </a:graphic>
          </wp:inline>
        </w:drawing>
      </w:r>
    </w:p>
    <w:p w:rsidR="00446C54" w:rsidRDefault="00446C54" w:rsidP="00BE23F3">
      <w:pPr>
        <w:pStyle w:val="Heading2"/>
      </w:pPr>
      <w:r>
        <w:rPr>
          <w:noProof/>
        </w:rPr>
        <w:drawing>
          <wp:inline distT="0" distB="0" distL="0" distR="0">
            <wp:extent cx="1614221" cy="230603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fe Size Farm.jpg"/>
                    <pic:cNvPicPr/>
                  </pic:nvPicPr>
                  <pic:blipFill>
                    <a:blip r:embed="rId9">
                      <a:extLst>
                        <a:ext uri="{28A0092B-C50C-407E-A947-70E740481C1C}">
                          <a14:useLocalDpi xmlns:a14="http://schemas.microsoft.com/office/drawing/2010/main" val="0"/>
                        </a:ext>
                      </a:extLst>
                    </a:blip>
                    <a:stretch>
                      <a:fillRect/>
                    </a:stretch>
                  </pic:blipFill>
                  <pic:spPr>
                    <a:xfrm>
                      <a:off x="0" y="0"/>
                      <a:ext cx="1626469" cy="2323527"/>
                    </a:xfrm>
                    <a:prstGeom prst="rect">
                      <a:avLst/>
                    </a:prstGeom>
                  </pic:spPr>
                </pic:pic>
              </a:graphicData>
            </a:graphic>
          </wp:inline>
        </w:drawing>
      </w:r>
      <w:r>
        <w:t xml:space="preserve">    </w:t>
      </w:r>
      <w:r w:rsidR="006B3E7B">
        <w:rPr>
          <w:noProof/>
        </w:rPr>
        <w:drawing>
          <wp:inline distT="0" distB="0" distL="0" distR="0">
            <wp:extent cx="2516734" cy="238586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y Twitter Blue Whale Cover.jpg"/>
                    <pic:cNvPicPr/>
                  </pic:nvPicPr>
                  <pic:blipFill>
                    <a:blip r:embed="rId10">
                      <a:extLst>
                        <a:ext uri="{28A0092B-C50C-407E-A947-70E740481C1C}">
                          <a14:useLocalDpi xmlns:a14="http://schemas.microsoft.com/office/drawing/2010/main" val="0"/>
                        </a:ext>
                      </a:extLst>
                    </a:blip>
                    <a:stretch>
                      <a:fillRect/>
                    </a:stretch>
                  </pic:blipFill>
                  <pic:spPr>
                    <a:xfrm>
                      <a:off x="0" y="0"/>
                      <a:ext cx="2521598" cy="2390475"/>
                    </a:xfrm>
                    <a:prstGeom prst="rect">
                      <a:avLst/>
                    </a:prstGeom>
                  </pic:spPr>
                </pic:pic>
              </a:graphicData>
            </a:graphic>
          </wp:inline>
        </w:drawing>
      </w:r>
      <w:r w:rsidR="004D4433">
        <w:t xml:space="preserve">   </w:t>
      </w:r>
      <w:r w:rsidR="004D4433">
        <w:rPr>
          <w:noProof/>
        </w:rPr>
        <w:drawing>
          <wp:inline distT="0" distB="0" distL="0" distR="0">
            <wp:extent cx="1860957" cy="2430936"/>
            <wp:effectExtent l="0" t="0" r="635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 didnt know whales could sing cover.jpg"/>
                    <pic:cNvPicPr/>
                  </pic:nvPicPr>
                  <pic:blipFill>
                    <a:blip r:embed="rId11">
                      <a:extLst>
                        <a:ext uri="{28A0092B-C50C-407E-A947-70E740481C1C}">
                          <a14:useLocalDpi xmlns:a14="http://schemas.microsoft.com/office/drawing/2010/main" val="0"/>
                        </a:ext>
                      </a:extLst>
                    </a:blip>
                    <a:stretch>
                      <a:fillRect/>
                    </a:stretch>
                  </pic:blipFill>
                  <pic:spPr>
                    <a:xfrm>
                      <a:off x="0" y="0"/>
                      <a:ext cx="1862190" cy="2432547"/>
                    </a:xfrm>
                    <a:prstGeom prst="rect">
                      <a:avLst/>
                    </a:prstGeom>
                  </pic:spPr>
                </pic:pic>
              </a:graphicData>
            </a:graphic>
          </wp:inline>
        </w:drawing>
      </w:r>
    </w:p>
    <w:p w:rsidR="00FF15E2" w:rsidRDefault="00FF15E2" w:rsidP="00AE629A">
      <w:pPr>
        <w:rPr>
          <w:rFonts w:ascii="Times New Roman" w:hAnsi="Times New Roman" w:cs="Times New Roman"/>
          <w:sz w:val="24"/>
          <w:szCs w:val="24"/>
        </w:rPr>
      </w:pPr>
      <w:r>
        <w:rPr>
          <w:rFonts w:ascii="Times New Roman" w:hAnsi="Times New Roman" w:cs="Times New Roman"/>
          <w:sz w:val="24"/>
          <w:szCs w:val="24"/>
        </w:rPr>
        <w:t xml:space="preserve">Students research animals.  Draw them life size.  Add facts.  Code DASH to go around the perimeter of the animal or another aspect of animals (for example see photo of how far various animals can leap).  Code DASH to go to fact and either record the information for DASH to “speak” or student reads fact when DASH stops at card.  </w:t>
      </w:r>
    </w:p>
    <w:p w:rsidR="00B441E3" w:rsidRDefault="00B441E3" w:rsidP="00E54E01">
      <w:pPr>
        <w:rPr>
          <w:rFonts w:ascii="Palatino-MediumItalic" w:hAnsi="Palatino-MediumItalic" w:cs="Palatino-MediumItalic"/>
          <w:b/>
          <w:bCs/>
          <w:i/>
          <w:iCs/>
          <w:color w:val="231F20"/>
          <w:sz w:val="19"/>
          <w:szCs w:val="19"/>
        </w:rPr>
      </w:pPr>
    </w:p>
    <w:p w:rsidR="006B3E7B" w:rsidRPr="006B3E7B" w:rsidRDefault="006B3E7B" w:rsidP="00E54E01">
      <w:pPr>
        <w:rPr>
          <w:rFonts w:ascii="Times New Roman" w:hAnsi="Times New Roman" w:cs="Times New Roman"/>
          <w:b/>
          <w:bCs/>
          <w:iCs/>
          <w:color w:val="231F20"/>
          <w:sz w:val="24"/>
          <w:szCs w:val="24"/>
        </w:rPr>
      </w:pPr>
      <w:r w:rsidRPr="006B3E7B">
        <w:rPr>
          <w:rFonts w:ascii="Times New Roman" w:hAnsi="Times New Roman" w:cs="Times New Roman"/>
          <w:b/>
          <w:bCs/>
          <w:iCs/>
          <w:color w:val="231F20"/>
          <w:sz w:val="24"/>
          <w:szCs w:val="24"/>
        </w:rPr>
        <w:lastRenderedPageBreak/>
        <w:t>Ontario Ministry of Education Language Curriculum Expectations</w:t>
      </w:r>
    </w:p>
    <w:tbl>
      <w:tblPr>
        <w:tblStyle w:val="TableGrid"/>
        <w:tblW w:w="0" w:type="auto"/>
        <w:tblLook w:val="04A0" w:firstRow="1" w:lastRow="0" w:firstColumn="1" w:lastColumn="0" w:noHBand="0" w:noVBand="1"/>
      </w:tblPr>
      <w:tblGrid>
        <w:gridCol w:w="2245"/>
        <w:gridCol w:w="8545"/>
      </w:tblGrid>
      <w:tr w:rsidR="00E54E01" w:rsidTr="00282E20">
        <w:tc>
          <w:tcPr>
            <w:tcW w:w="10790" w:type="dxa"/>
            <w:gridSpan w:val="2"/>
          </w:tcPr>
          <w:p w:rsidR="00E54E01" w:rsidRDefault="00E54E01" w:rsidP="00E54E01">
            <w:pPr>
              <w:rPr>
                <w:rFonts w:ascii="Times New Roman" w:hAnsi="Times New Roman" w:cs="Times New Roman"/>
                <w:bCs/>
                <w:iCs/>
                <w:color w:val="231F20"/>
                <w:sz w:val="24"/>
                <w:szCs w:val="24"/>
              </w:rPr>
            </w:pPr>
            <w:r>
              <w:rPr>
                <w:rFonts w:ascii="Times New Roman" w:hAnsi="Times New Roman" w:cs="Times New Roman"/>
                <w:bCs/>
                <w:iCs/>
                <w:color w:val="231F20"/>
                <w:sz w:val="24"/>
                <w:szCs w:val="24"/>
              </w:rPr>
              <w:t>Speaking to Communicate: Clarity and Coherence</w:t>
            </w:r>
          </w:p>
        </w:tc>
      </w:tr>
      <w:tr w:rsidR="006B3E7B" w:rsidTr="00E54E01">
        <w:tc>
          <w:tcPr>
            <w:tcW w:w="2245" w:type="dxa"/>
          </w:tcPr>
          <w:p w:rsidR="006B3E7B" w:rsidRPr="00E54E01" w:rsidRDefault="006B3E7B" w:rsidP="006B3E7B">
            <w:pPr>
              <w:rPr>
                <w:rFonts w:ascii="Times New Roman" w:hAnsi="Times New Roman" w:cs="Times New Roman"/>
                <w:sz w:val="24"/>
                <w:szCs w:val="24"/>
              </w:rPr>
            </w:pPr>
            <w:r>
              <w:rPr>
                <w:rFonts w:ascii="Times New Roman" w:hAnsi="Times New Roman" w:cs="Times New Roman"/>
                <w:sz w:val="24"/>
                <w:szCs w:val="24"/>
              </w:rPr>
              <w:t xml:space="preserve">By the end of Grade </w:t>
            </w:r>
            <w:r>
              <w:rPr>
                <w:rFonts w:ascii="Times New Roman" w:hAnsi="Times New Roman" w:cs="Times New Roman"/>
                <w:sz w:val="24"/>
                <w:szCs w:val="24"/>
              </w:rPr>
              <w:t>1</w:t>
            </w:r>
            <w:r>
              <w:rPr>
                <w:rFonts w:ascii="Times New Roman" w:hAnsi="Times New Roman" w:cs="Times New Roman"/>
                <w:sz w:val="24"/>
                <w:szCs w:val="24"/>
              </w:rPr>
              <w:t xml:space="preserve">, students will: </w:t>
            </w:r>
          </w:p>
        </w:tc>
        <w:tc>
          <w:tcPr>
            <w:tcW w:w="8545" w:type="dxa"/>
          </w:tcPr>
          <w:p w:rsidR="006B3E7B" w:rsidRPr="006B3E7B" w:rsidRDefault="006B3E7B" w:rsidP="006B3E7B">
            <w:pPr>
              <w:autoSpaceDE w:val="0"/>
              <w:autoSpaceDN w:val="0"/>
              <w:adjustRightInd w:val="0"/>
              <w:rPr>
                <w:rFonts w:ascii="Times New Roman" w:hAnsi="Times New Roman" w:cs="Times New Roman"/>
                <w:b/>
                <w:bCs/>
                <w:i/>
                <w:iCs/>
                <w:color w:val="231F20"/>
                <w:sz w:val="24"/>
                <w:szCs w:val="24"/>
              </w:rPr>
            </w:pPr>
            <w:r w:rsidRPr="006B3E7B">
              <w:rPr>
                <w:rFonts w:ascii="Times New Roman" w:hAnsi="Times New Roman" w:cs="Times New Roman"/>
                <w:b/>
                <w:bCs/>
                <w:color w:val="231F20"/>
                <w:sz w:val="24"/>
                <w:szCs w:val="24"/>
              </w:rPr>
              <w:t xml:space="preserve">2.3 </w:t>
            </w:r>
            <w:r w:rsidRPr="006B3E7B">
              <w:rPr>
                <w:rFonts w:ascii="Times New Roman" w:hAnsi="Times New Roman" w:cs="Times New Roman"/>
                <w:color w:val="231F20"/>
                <w:sz w:val="24"/>
                <w:szCs w:val="24"/>
              </w:rPr>
              <w:t>communicate ideas and information</w:t>
            </w:r>
            <w:r w:rsidRPr="006B3E7B">
              <w:rPr>
                <w:rFonts w:ascii="Times New Roman" w:hAnsi="Times New Roman" w:cs="Times New Roman"/>
                <w:color w:val="231F20"/>
                <w:sz w:val="24"/>
                <w:szCs w:val="24"/>
              </w:rPr>
              <w:t xml:space="preserve"> </w:t>
            </w:r>
            <w:r w:rsidRPr="006B3E7B">
              <w:rPr>
                <w:rFonts w:ascii="Times New Roman" w:hAnsi="Times New Roman" w:cs="Times New Roman"/>
                <w:color w:val="231F20"/>
                <w:sz w:val="24"/>
                <w:szCs w:val="24"/>
              </w:rPr>
              <w:t>orally in a clear, coherent manner</w:t>
            </w:r>
            <w:r w:rsidRPr="006B3E7B">
              <w:rPr>
                <w:rFonts w:ascii="Times New Roman" w:hAnsi="Times New Roman" w:cs="Times New Roman"/>
                <w:color w:val="231F20"/>
                <w:sz w:val="24"/>
                <w:szCs w:val="24"/>
              </w:rPr>
              <w:t xml:space="preserve"> </w:t>
            </w:r>
            <w:r w:rsidRPr="006B3E7B">
              <w:rPr>
                <w:rFonts w:ascii="Times New Roman" w:hAnsi="Times New Roman" w:cs="Times New Roman"/>
                <w:b/>
                <w:bCs/>
                <w:i/>
                <w:iCs/>
                <w:color w:val="231F20"/>
                <w:sz w:val="24"/>
                <w:szCs w:val="24"/>
              </w:rPr>
              <w:t>(e.g., use a logical framework such as a</w:t>
            </w:r>
            <w:r w:rsidRPr="006B3E7B">
              <w:rPr>
                <w:rFonts w:ascii="Times New Roman" w:hAnsi="Times New Roman" w:cs="Times New Roman"/>
                <w:b/>
                <w:bCs/>
                <w:i/>
                <w:iCs/>
                <w:color w:val="231F20"/>
                <w:sz w:val="24"/>
                <w:szCs w:val="24"/>
              </w:rPr>
              <w:t xml:space="preserve"> </w:t>
            </w:r>
            <w:r w:rsidRPr="006B3E7B">
              <w:rPr>
                <w:rFonts w:ascii="Times New Roman" w:hAnsi="Times New Roman" w:cs="Times New Roman"/>
                <w:b/>
                <w:bCs/>
                <w:i/>
                <w:iCs/>
                <w:color w:val="231F20"/>
                <w:sz w:val="24"/>
                <w:szCs w:val="24"/>
              </w:rPr>
              <w:t>beginning, middle, and end sequence to</w:t>
            </w:r>
            <w:r w:rsidRPr="006B3E7B">
              <w:rPr>
                <w:rFonts w:ascii="Times New Roman" w:hAnsi="Times New Roman" w:cs="Times New Roman"/>
                <w:b/>
                <w:bCs/>
                <w:i/>
                <w:iCs/>
                <w:color w:val="231F20"/>
                <w:sz w:val="24"/>
                <w:szCs w:val="24"/>
              </w:rPr>
              <w:t xml:space="preserve"> </w:t>
            </w:r>
            <w:r w:rsidRPr="006B3E7B">
              <w:rPr>
                <w:rFonts w:ascii="Times New Roman" w:hAnsi="Times New Roman" w:cs="Times New Roman"/>
                <w:b/>
                <w:bCs/>
                <w:i/>
                <w:iCs/>
                <w:color w:val="231F20"/>
                <w:sz w:val="24"/>
                <w:szCs w:val="24"/>
              </w:rPr>
              <w:t>retell a story read aloud by the teacher)</w:t>
            </w:r>
          </w:p>
          <w:p w:rsidR="006B3E7B" w:rsidRPr="006B3E7B" w:rsidRDefault="006B3E7B" w:rsidP="006B3E7B">
            <w:pPr>
              <w:autoSpaceDE w:val="0"/>
              <w:autoSpaceDN w:val="0"/>
              <w:adjustRightInd w:val="0"/>
              <w:rPr>
                <w:rFonts w:ascii="Times New Roman" w:hAnsi="Times New Roman" w:cs="Times New Roman"/>
                <w:b/>
                <w:bCs/>
                <w:iCs/>
                <w:color w:val="231F20"/>
                <w:sz w:val="24"/>
                <w:szCs w:val="24"/>
              </w:rPr>
            </w:pPr>
            <w:r>
              <w:rPr>
                <w:rFonts w:ascii="Times New Roman" w:hAnsi="Times New Roman" w:cs="Times New Roman"/>
                <w:b/>
                <w:bCs/>
                <w:iCs/>
                <w:color w:val="231F20"/>
                <w:sz w:val="24"/>
                <w:szCs w:val="24"/>
              </w:rPr>
              <w:t xml:space="preserve">… when </w:t>
            </w:r>
            <w:r w:rsidRPr="006B3E7B">
              <w:rPr>
                <w:rFonts w:ascii="Times New Roman" w:hAnsi="Times New Roman" w:cs="Times New Roman"/>
                <w:b/>
                <w:bCs/>
                <w:iCs/>
                <w:color w:val="231F20"/>
                <w:sz w:val="24"/>
                <w:szCs w:val="24"/>
              </w:rPr>
              <w:t>explain</w:t>
            </w:r>
            <w:r>
              <w:rPr>
                <w:rFonts w:ascii="Times New Roman" w:hAnsi="Times New Roman" w:cs="Times New Roman"/>
                <w:b/>
                <w:bCs/>
                <w:iCs/>
                <w:color w:val="231F20"/>
                <w:sz w:val="24"/>
                <w:szCs w:val="24"/>
              </w:rPr>
              <w:t>ing</w:t>
            </w:r>
            <w:r w:rsidRPr="006B3E7B">
              <w:rPr>
                <w:rFonts w:ascii="Times New Roman" w:hAnsi="Times New Roman" w:cs="Times New Roman"/>
                <w:b/>
                <w:bCs/>
                <w:iCs/>
                <w:color w:val="231F20"/>
                <w:sz w:val="24"/>
                <w:szCs w:val="24"/>
              </w:rPr>
              <w:t xml:space="preserve"> the coding of DASH robot</w:t>
            </w:r>
          </w:p>
          <w:p w:rsidR="006B3E7B" w:rsidRDefault="006B3E7B" w:rsidP="006B3E7B">
            <w:pPr>
              <w:autoSpaceDE w:val="0"/>
              <w:autoSpaceDN w:val="0"/>
              <w:adjustRightInd w:val="0"/>
              <w:rPr>
                <w:rFonts w:ascii="Times New Roman" w:hAnsi="Times New Roman" w:cs="Times New Roman"/>
                <w:bCs/>
                <w:iCs/>
                <w:color w:val="231F20"/>
                <w:sz w:val="24"/>
                <w:szCs w:val="24"/>
              </w:rPr>
            </w:pPr>
            <w:r w:rsidRPr="006B3E7B">
              <w:rPr>
                <w:rFonts w:ascii="Times New Roman" w:hAnsi="Times New Roman" w:cs="Times New Roman"/>
                <w:b/>
                <w:bCs/>
                <w:iCs/>
                <w:color w:val="231F20"/>
                <w:sz w:val="24"/>
                <w:szCs w:val="24"/>
              </w:rPr>
              <w:t xml:space="preserve">OR </w:t>
            </w:r>
            <w:r>
              <w:rPr>
                <w:rFonts w:ascii="Times New Roman" w:hAnsi="Times New Roman" w:cs="Times New Roman"/>
                <w:b/>
                <w:bCs/>
                <w:iCs/>
                <w:color w:val="231F20"/>
                <w:sz w:val="24"/>
                <w:szCs w:val="24"/>
              </w:rPr>
              <w:t xml:space="preserve">… when </w:t>
            </w:r>
            <w:r w:rsidRPr="006B3E7B">
              <w:rPr>
                <w:rFonts w:ascii="Times New Roman" w:hAnsi="Times New Roman" w:cs="Times New Roman"/>
                <w:b/>
                <w:bCs/>
                <w:iCs/>
                <w:color w:val="231F20"/>
                <w:sz w:val="24"/>
                <w:szCs w:val="24"/>
              </w:rPr>
              <w:t>explain the facts discovered in the research project for …</w:t>
            </w:r>
          </w:p>
        </w:tc>
      </w:tr>
      <w:tr w:rsidR="006B3E7B" w:rsidTr="00E54E01">
        <w:tc>
          <w:tcPr>
            <w:tcW w:w="2245" w:type="dxa"/>
          </w:tcPr>
          <w:p w:rsidR="006B3E7B" w:rsidRPr="00E54E01" w:rsidRDefault="006B3E7B" w:rsidP="006B3E7B">
            <w:pPr>
              <w:rPr>
                <w:rFonts w:ascii="Times New Roman" w:hAnsi="Times New Roman" w:cs="Times New Roman"/>
                <w:sz w:val="24"/>
                <w:szCs w:val="24"/>
              </w:rPr>
            </w:pPr>
            <w:r>
              <w:rPr>
                <w:rFonts w:ascii="Times New Roman" w:hAnsi="Times New Roman" w:cs="Times New Roman"/>
                <w:sz w:val="24"/>
                <w:szCs w:val="24"/>
              </w:rPr>
              <w:t xml:space="preserve">By the end of Grade </w:t>
            </w:r>
            <w:r>
              <w:rPr>
                <w:rFonts w:ascii="Times New Roman" w:hAnsi="Times New Roman" w:cs="Times New Roman"/>
                <w:sz w:val="24"/>
                <w:szCs w:val="24"/>
              </w:rPr>
              <w:t>2</w:t>
            </w:r>
            <w:r>
              <w:rPr>
                <w:rFonts w:ascii="Times New Roman" w:hAnsi="Times New Roman" w:cs="Times New Roman"/>
                <w:sz w:val="24"/>
                <w:szCs w:val="24"/>
              </w:rPr>
              <w:t xml:space="preserve">, students will: </w:t>
            </w:r>
          </w:p>
        </w:tc>
        <w:tc>
          <w:tcPr>
            <w:tcW w:w="8545" w:type="dxa"/>
          </w:tcPr>
          <w:p w:rsidR="006B3E7B" w:rsidRPr="006B3E7B" w:rsidRDefault="006B3E7B" w:rsidP="006B3E7B">
            <w:pPr>
              <w:autoSpaceDE w:val="0"/>
              <w:autoSpaceDN w:val="0"/>
              <w:adjustRightInd w:val="0"/>
              <w:rPr>
                <w:rFonts w:ascii="Times New Roman" w:hAnsi="Times New Roman" w:cs="Times New Roman"/>
                <w:b/>
                <w:bCs/>
                <w:iCs/>
                <w:color w:val="231F20"/>
                <w:sz w:val="24"/>
                <w:szCs w:val="24"/>
              </w:rPr>
            </w:pPr>
            <w:r w:rsidRPr="006B3E7B">
              <w:rPr>
                <w:rFonts w:ascii="Times New Roman" w:hAnsi="Times New Roman" w:cs="Times New Roman"/>
                <w:b/>
                <w:bCs/>
                <w:color w:val="231F20"/>
                <w:sz w:val="24"/>
                <w:szCs w:val="24"/>
              </w:rPr>
              <w:t xml:space="preserve">2.3 </w:t>
            </w:r>
            <w:r w:rsidRPr="006B3E7B">
              <w:rPr>
                <w:rFonts w:ascii="Times New Roman" w:hAnsi="Times New Roman" w:cs="Times New Roman"/>
                <w:color w:val="231F20"/>
                <w:sz w:val="24"/>
                <w:szCs w:val="24"/>
              </w:rPr>
              <w:t>communicate ideas, opinions, and information</w:t>
            </w:r>
            <w:r w:rsidRPr="006B3E7B">
              <w:rPr>
                <w:rFonts w:ascii="Times New Roman" w:hAnsi="Times New Roman" w:cs="Times New Roman"/>
                <w:color w:val="231F20"/>
                <w:sz w:val="24"/>
                <w:szCs w:val="24"/>
              </w:rPr>
              <w:t xml:space="preserve"> </w:t>
            </w:r>
            <w:r w:rsidRPr="006B3E7B">
              <w:rPr>
                <w:rFonts w:ascii="Times New Roman" w:hAnsi="Times New Roman" w:cs="Times New Roman"/>
                <w:color w:val="231F20"/>
                <w:sz w:val="24"/>
                <w:szCs w:val="24"/>
              </w:rPr>
              <w:t>orally in a clear, coherent manner</w:t>
            </w:r>
            <w:r w:rsidRPr="006B3E7B">
              <w:rPr>
                <w:rFonts w:ascii="Times New Roman" w:hAnsi="Times New Roman" w:cs="Times New Roman"/>
                <w:color w:val="231F20"/>
                <w:sz w:val="24"/>
                <w:szCs w:val="24"/>
              </w:rPr>
              <w:t xml:space="preserve"> </w:t>
            </w:r>
            <w:r w:rsidRPr="006B3E7B">
              <w:rPr>
                <w:rFonts w:ascii="Times New Roman" w:hAnsi="Times New Roman" w:cs="Times New Roman"/>
                <w:color w:val="231F20"/>
                <w:sz w:val="24"/>
                <w:szCs w:val="24"/>
              </w:rPr>
              <w:t>using simple but appropriate organizational</w:t>
            </w:r>
            <w:r w:rsidRPr="006B3E7B">
              <w:rPr>
                <w:rFonts w:ascii="Times New Roman" w:hAnsi="Times New Roman" w:cs="Times New Roman"/>
                <w:color w:val="231F20"/>
                <w:sz w:val="24"/>
                <w:szCs w:val="24"/>
              </w:rPr>
              <w:t xml:space="preserve"> </w:t>
            </w:r>
            <w:r w:rsidRPr="006B3E7B">
              <w:rPr>
                <w:rFonts w:ascii="Times New Roman" w:hAnsi="Times New Roman" w:cs="Times New Roman"/>
                <w:color w:val="231F20"/>
                <w:sz w:val="24"/>
                <w:szCs w:val="24"/>
              </w:rPr>
              <w:t xml:space="preserve">patterns </w:t>
            </w:r>
            <w:r w:rsidRPr="006B3E7B">
              <w:rPr>
                <w:rFonts w:ascii="Times New Roman" w:hAnsi="Times New Roman" w:cs="Times New Roman"/>
                <w:b/>
                <w:bCs/>
                <w:i/>
                <w:iCs/>
                <w:color w:val="231F20"/>
                <w:sz w:val="24"/>
                <w:szCs w:val="24"/>
              </w:rPr>
              <w:t>(e.g., give an oral</w:t>
            </w:r>
            <w:r w:rsidRPr="006B3E7B">
              <w:rPr>
                <w:rFonts w:ascii="Times New Roman" w:hAnsi="Times New Roman" w:cs="Times New Roman"/>
                <w:b/>
                <w:bCs/>
                <w:i/>
                <w:iCs/>
                <w:color w:val="231F20"/>
                <w:sz w:val="24"/>
                <w:szCs w:val="24"/>
              </w:rPr>
              <w:t xml:space="preserve"> </w:t>
            </w:r>
            <w:r w:rsidRPr="006B3E7B">
              <w:rPr>
                <w:rFonts w:ascii="Times New Roman" w:hAnsi="Times New Roman" w:cs="Times New Roman"/>
                <w:b/>
                <w:bCs/>
                <w:i/>
                <w:iCs/>
                <w:color w:val="231F20"/>
                <w:sz w:val="24"/>
                <w:szCs w:val="24"/>
              </w:rPr>
              <w:t>account of a current event using the five</w:t>
            </w:r>
            <w:r>
              <w:rPr>
                <w:rFonts w:ascii="Times New Roman" w:hAnsi="Times New Roman" w:cs="Times New Roman"/>
                <w:b/>
                <w:bCs/>
                <w:i/>
                <w:iCs/>
                <w:color w:val="231F20"/>
                <w:sz w:val="24"/>
                <w:szCs w:val="24"/>
              </w:rPr>
              <w:t xml:space="preserve"> </w:t>
            </w:r>
            <w:r w:rsidRPr="006B3E7B">
              <w:rPr>
                <w:rFonts w:ascii="Times New Roman" w:hAnsi="Times New Roman" w:cs="Times New Roman"/>
                <w:b/>
                <w:bCs/>
                <w:i/>
                <w:iCs/>
                <w:color w:val="231F20"/>
                <w:sz w:val="24"/>
                <w:szCs w:val="24"/>
              </w:rPr>
              <w:t>W’s to organize the information; restate</w:t>
            </w:r>
            <w:r w:rsidRPr="006B3E7B">
              <w:rPr>
                <w:rFonts w:ascii="Times New Roman" w:hAnsi="Times New Roman" w:cs="Times New Roman"/>
                <w:b/>
                <w:bCs/>
                <w:i/>
                <w:iCs/>
                <w:color w:val="231F20"/>
                <w:sz w:val="24"/>
                <w:szCs w:val="24"/>
              </w:rPr>
              <w:t xml:space="preserve"> </w:t>
            </w:r>
            <w:r w:rsidRPr="006B3E7B">
              <w:rPr>
                <w:rFonts w:ascii="Times New Roman" w:hAnsi="Times New Roman" w:cs="Times New Roman"/>
                <w:b/>
                <w:bCs/>
                <w:i/>
                <w:iCs/>
                <w:color w:val="231F20"/>
                <w:sz w:val="24"/>
                <w:szCs w:val="24"/>
              </w:rPr>
              <w:t>the main facts from a simple informational</w:t>
            </w:r>
            <w:r w:rsidRPr="006B3E7B">
              <w:rPr>
                <w:rFonts w:ascii="Times New Roman" w:hAnsi="Times New Roman" w:cs="Times New Roman"/>
                <w:b/>
                <w:bCs/>
                <w:i/>
                <w:iCs/>
                <w:color w:val="231F20"/>
                <w:sz w:val="24"/>
                <w:szCs w:val="24"/>
              </w:rPr>
              <w:t xml:space="preserve"> </w:t>
            </w:r>
            <w:r w:rsidRPr="006B3E7B">
              <w:rPr>
                <w:rFonts w:ascii="Times New Roman" w:hAnsi="Times New Roman" w:cs="Times New Roman"/>
                <w:b/>
                <w:bCs/>
                <w:i/>
                <w:iCs/>
                <w:color w:val="231F20"/>
                <w:sz w:val="24"/>
                <w:szCs w:val="24"/>
              </w:rPr>
              <w:t>text in correct sequence)</w:t>
            </w:r>
            <w:r w:rsidRPr="006B3E7B">
              <w:rPr>
                <w:rFonts w:ascii="Times New Roman" w:hAnsi="Times New Roman" w:cs="Times New Roman"/>
                <w:b/>
                <w:bCs/>
                <w:iCs/>
                <w:color w:val="231F20"/>
                <w:sz w:val="24"/>
                <w:szCs w:val="24"/>
              </w:rPr>
              <w:t xml:space="preserve"> </w:t>
            </w:r>
          </w:p>
          <w:p w:rsidR="006B3E7B" w:rsidRPr="006B3E7B" w:rsidRDefault="006B3E7B" w:rsidP="006B3E7B">
            <w:pPr>
              <w:autoSpaceDE w:val="0"/>
              <w:autoSpaceDN w:val="0"/>
              <w:adjustRightInd w:val="0"/>
              <w:rPr>
                <w:rFonts w:ascii="Times New Roman" w:hAnsi="Times New Roman" w:cs="Times New Roman"/>
                <w:b/>
                <w:bCs/>
                <w:iCs/>
                <w:color w:val="231F20"/>
                <w:sz w:val="24"/>
                <w:szCs w:val="24"/>
              </w:rPr>
            </w:pPr>
            <w:r>
              <w:rPr>
                <w:rFonts w:ascii="Times New Roman" w:hAnsi="Times New Roman" w:cs="Times New Roman"/>
                <w:b/>
                <w:bCs/>
                <w:iCs/>
                <w:color w:val="231F20"/>
                <w:sz w:val="24"/>
                <w:szCs w:val="24"/>
              </w:rPr>
              <w:t xml:space="preserve">… when </w:t>
            </w:r>
            <w:r w:rsidRPr="006B3E7B">
              <w:rPr>
                <w:rFonts w:ascii="Times New Roman" w:hAnsi="Times New Roman" w:cs="Times New Roman"/>
                <w:b/>
                <w:bCs/>
                <w:iCs/>
                <w:color w:val="231F20"/>
                <w:sz w:val="24"/>
                <w:szCs w:val="24"/>
              </w:rPr>
              <w:t>explain</w:t>
            </w:r>
            <w:r>
              <w:rPr>
                <w:rFonts w:ascii="Times New Roman" w:hAnsi="Times New Roman" w:cs="Times New Roman"/>
                <w:b/>
                <w:bCs/>
                <w:iCs/>
                <w:color w:val="231F20"/>
                <w:sz w:val="24"/>
                <w:szCs w:val="24"/>
              </w:rPr>
              <w:t>ing</w:t>
            </w:r>
            <w:r w:rsidRPr="006B3E7B">
              <w:rPr>
                <w:rFonts w:ascii="Times New Roman" w:hAnsi="Times New Roman" w:cs="Times New Roman"/>
                <w:b/>
                <w:bCs/>
                <w:iCs/>
                <w:color w:val="231F20"/>
                <w:sz w:val="24"/>
                <w:szCs w:val="24"/>
              </w:rPr>
              <w:t xml:space="preserve"> the coding of DASH robot</w:t>
            </w:r>
          </w:p>
          <w:p w:rsidR="006B3E7B" w:rsidRDefault="006B3E7B" w:rsidP="006B3E7B">
            <w:pPr>
              <w:autoSpaceDE w:val="0"/>
              <w:autoSpaceDN w:val="0"/>
              <w:adjustRightInd w:val="0"/>
              <w:rPr>
                <w:rFonts w:ascii="Times New Roman" w:hAnsi="Times New Roman" w:cs="Times New Roman"/>
                <w:bCs/>
                <w:iCs/>
                <w:color w:val="231F20"/>
                <w:sz w:val="24"/>
                <w:szCs w:val="24"/>
              </w:rPr>
            </w:pPr>
            <w:r w:rsidRPr="006B3E7B">
              <w:rPr>
                <w:rFonts w:ascii="Times New Roman" w:hAnsi="Times New Roman" w:cs="Times New Roman"/>
                <w:b/>
                <w:bCs/>
                <w:iCs/>
                <w:color w:val="231F20"/>
                <w:sz w:val="24"/>
                <w:szCs w:val="24"/>
              </w:rPr>
              <w:t xml:space="preserve">OR </w:t>
            </w:r>
            <w:r>
              <w:rPr>
                <w:rFonts w:ascii="Times New Roman" w:hAnsi="Times New Roman" w:cs="Times New Roman"/>
                <w:b/>
                <w:bCs/>
                <w:iCs/>
                <w:color w:val="231F20"/>
                <w:sz w:val="24"/>
                <w:szCs w:val="24"/>
              </w:rPr>
              <w:t xml:space="preserve">… when </w:t>
            </w:r>
            <w:r w:rsidRPr="006B3E7B">
              <w:rPr>
                <w:rFonts w:ascii="Times New Roman" w:hAnsi="Times New Roman" w:cs="Times New Roman"/>
                <w:b/>
                <w:bCs/>
                <w:iCs/>
                <w:color w:val="231F20"/>
                <w:sz w:val="24"/>
                <w:szCs w:val="24"/>
              </w:rPr>
              <w:t>explain the facts discovered in the research project for …</w:t>
            </w:r>
          </w:p>
        </w:tc>
      </w:tr>
      <w:tr w:rsidR="006B3E7B" w:rsidTr="00E54E01">
        <w:tc>
          <w:tcPr>
            <w:tcW w:w="2245" w:type="dxa"/>
          </w:tcPr>
          <w:p w:rsidR="006B3E7B" w:rsidRPr="00E54E01" w:rsidRDefault="006B3E7B" w:rsidP="006B3E7B">
            <w:pPr>
              <w:rPr>
                <w:rFonts w:ascii="Times New Roman" w:hAnsi="Times New Roman" w:cs="Times New Roman"/>
                <w:sz w:val="24"/>
                <w:szCs w:val="24"/>
              </w:rPr>
            </w:pPr>
            <w:r>
              <w:rPr>
                <w:rFonts w:ascii="Times New Roman" w:hAnsi="Times New Roman" w:cs="Times New Roman"/>
                <w:sz w:val="24"/>
                <w:szCs w:val="24"/>
              </w:rPr>
              <w:t xml:space="preserve">By the end of Grade 3, students will: </w:t>
            </w:r>
          </w:p>
        </w:tc>
        <w:tc>
          <w:tcPr>
            <w:tcW w:w="8545" w:type="dxa"/>
          </w:tcPr>
          <w:p w:rsidR="006B3E7B" w:rsidRPr="006B3E7B" w:rsidRDefault="006B3E7B" w:rsidP="006B3E7B">
            <w:pPr>
              <w:autoSpaceDE w:val="0"/>
              <w:autoSpaceDN w:val="0"/>
              <w:adjustRightInd w:val="0"/>
              <w:rPr>
                <w:rFonts w:ascii="Times New Roman" w:hAnsi="Times New Roman" w:cs="Times New Roman"/>
                <w:b/>
                <w:bCs/>
                <w:i/>
                <w:iCs/>
                <w:color w:val="231F20"/>
                <w:sz w:val="24"/>
                <w:szCs w:val="24"/>
              </w:rPr>
            </w:pPr>
            <w:r w:rsidRPr="006B3E7B">
              <w:rPr>
                <w:rFonts w:ascii="Times New Roman" w:hAnsi="Times New Roman" w:cs="Times New Roman"/>
                <w:b/>
                <w:bCs/>
                <w:color w:val="231F20"/>
                <w:sz w:val="24"/>
                <w:szCs w:val="24"/>
              </w:rPr>
              <w:t xml:space="preserve">2.3 </w:t>
            </w:r>
            <w:r w:rsidRPr="006B3E7B">
              <w:rPr>
                <w:rFonts w:ascii="Times New Roman" w:hAnsi="Times New Roman" w:cs="Times New Roman"/>
                <w:color w:val="231F20"/>
                <w:sz w:val="24"/>
                <w:szCs w:val="24"/>
              </w:rPr>
              <w:t>communicate orally in a clear, coherent</w:t>
            </w:r>
            <w:r w:rsidRPr="006B3E7B">
              <w:rPr>
                <w:rFonts w:ascii="Times New Roman" w:hAnsi="Times New Roman" w:cs="Times New Roman"/>
                <w:color w:val="231F20"/>
                <w:sz w:val="24"/>
                <w:szCs w:val="24"/>
              </w:rPr>
              <w:t xml:space="preserve"> </w:t>
            </w:r>
            <w:r w:rsidRPr="006B3E7B">
              <w:rPr>
                <w:rFonts w:ascii="Times New Roman" w:hAnsi="Times New Roman" w:cs="Times New Roman"/>
                <w:color w:val="231F20"/>
                <w:sz w:val="24"/>
                <w:szCs w:val="24"/>
              </w:rPr>
              <w:t>manner, presenting ideas, opinions,</w:t>
            </w:r>
            <w:r w:rsidRPr="006B3E7B">
              <w:rPr>
                <w:rFonts w:ascii="Times New Roman" w:hAnsi="Times New Roman" w:cs="Times New Roman"/>
                <w:color w:val="231F20"/>
                <w:sz w:val="24"/>
                <w:szCs w:val="24"/>
              </w:rPr>
              <w:t xml:space="preserve"> </w:t>
            </w:r>
            <w:r w:rsidRPr="006B3E7B">
              <w:rPr>
                <w:rFonts w:ascii="Times New Roman" w:hAnsi="Times New Roman" w:cs="Times New Roman"/>
                <w:color w:val="231F20"/>
                <w:sz w:val="24"/>
                <w:szCs w:val="24"/>
              </w:rPr>
              <w:t>and information in a logical sequence</w:t>
            </w:r>
            <w:r w:rsidRPr="006B3E7B">
              <w:rPr>
                <w:rFonts w:ascii="Times New Roman" w:hAnsi="Times New Roman" w:cs="Times New Roman"/>
                <w:color w:val="231F20"/>
                <w:sz w:val="24"/>
                <w:szCs w:val="24"/>
              </w:rPr>
              <w:t xml:space="preserve"> </w:t>
            </w:r>
            <w:r w:rsidRPr="006B3E7B">
              <w:rPr>
                <w:rFonts w:ascii="Times New Roman" w:hAnsi="Times New Roman" w:cs="Times New Roman"/>
                <w:b/>
                <w:bCs/>
                <w:i/>
                <w:iCs/>
                <w:color w:val="231F20"/>
                <w:sz w:val="24"/>
                <w:szCs w:val="24"/>
              </w:rPr>
              <w:t>(e.g., use an organizational pattern such</w:t>
            </w:r>
            <w:r w:rsidRPr="006B3E7B">
              <w:rPr>
                <w:rFonts w:ascii="Times New Roman" w:hAnsi="Times New Roman" w:cs="Times New Roman"/>
                <w:b/>
                <w:bCs/>
                <w:i/>
                <w:iCs/>
                <w:color w:val="231F20"/>
                <w:sz w:val="24"/>
                <w:szCs w:val="24"/>
              </w:rPr>
              <w:t xml:space="preserve"> </w:t>
            </w:r>
            <w:r w:rsidRPr="006B3E7B">
              <w:rPr>
                <w:rFonts w:ascii="Times New Roman" w:hAnsi="Times New Roman" w:cs="Times New Roman"/>
                <w:b/>
                <w:bCs/>
                <w:i/>
                <w:iCs/>
                <w:color w:val="231F20"/>
                <w:sz w:val="24"/>
                <w:szCs w:val="24"/>
              </w:rPr>
              <w:t>as comparison or chronological order in</w:t>
            </w:r>
            <w:r w:rsidRPr="006B3E7B">
              <w:rPr>
                <w:rFonts w:ascii="Times New Roman" w:hAnsi="Times New Roman" w:cs="Times New Roman"/>
                <w:b/>
                <w:bCs/>
                <w:i/>
                <w:iCs/>
                <w:color w:val="231F20"/>
                <w:sz w:val="24"/>
                <w:szCs w:val="24"/>
              </w:rPr>
              <w:t xml:space="preserve"> </w:t>
            </w:r>
            <w:r w:rsidRPr="006B3E7B">
              <w:rPr>
                <w:rFonts w:ascii="Times New Roman" w:hAnsi="Times New Roman" w:cs="Times New Roman"/>
                <w:b/>
                <w:bCs/>
                <w:i/>
                <w:iCs/>
                <w:color w:val="231F20"/>
                <w:sz w:val="24"/>
                <w:szCs w:val="24"/>
              </w:rPr>
              <w:t>presenting a short oral report)</w:t>
            </w:r>
          </w:p>
          <w:p w:rsidR="006B3E7B" w:rsidRPr="006B3E7B" w:rsidRDefault="006B3E7B" w:rsidP="006B3E7B">
            <w:pPr>
              <w:autoSpaceDE w:val="0"/>
              <w:autoSpaceDN w:val="0"/>
              <w:adjustRightInd w:val="0"/>
              <w:rPr>
                <w:rFonts w:ascii="Times New Roman" w:hAnsi="Times New Roman" w:cs="Times New Roman"/>
                <w:b/>
                <w:bCs/>
                <w:iCs/>
                <w:color w:val="231F20"/>
                <w:sz w:val="24"/>
                <w:szCs w:val="24"/>
              </w:rPr>
            </w:pPr>
            <w:r>
              <w:rPr>
                <w:rFonts w:ascii="Times New Roman" w:hAnsi="Times New Roman" w:cs="Times New Roman"/>
                <w:b/>
                <w:bCs/>
                <w:iCs/>
                <w:color w:val="231F20"/>
                <w:sz w:val="24"/>
                <w:szCs w:val="24"/>
              </w:rPr>
              <w:t xml:space="preserve">… when </w:t>
            </w:r>
            <w:r w:rsidRPr="006B3E7B">
              <w:rPr>
                <w:rFonts w:ascii="Times New Roman" w:hAnsi="Times New Roman" w:cs="Times New Roman"/>
                <w:b/>
                <w:bCs/>
                <w:iCs/>
                <w:color w:val="231F20"/>
                <w:sz w:val="24"/>
                <w:szCs w:val="24"/>
              </w:rPr>
              <w:t>explain</w:t>
            </w:r>
            <w:r>
              <w:rPr>
                <w:rFonts w:ascii="Times New Roman" w:hAnsi="Times New Roman" w:cs="Times New Roman"/>
                <w:b/>
                <w:bCs/>
                <w:iCs/>
                <w:color w:val="231F20"/>
                <w:sz w:val="24"/>
                <w:szCs w:val="24"/>
              </w:rPr>
              <w:t>ing</w:t>
            </w:r>
            <w:r w:rsidRPr="006B3E7B">
              <w:rPr>
                <w:rFonts w:ascii="Times New Roman" w:hAnsi="Times New Roman" w:cs="Times New Roman"/>
                <w:b/>
                <w:bCs/>
                <w:iCs/>
                <w:color w:val="231F20"/>
                <w:sz w:val="24"/>
                <w:szCs w:val="24"/>
              </w:rPr>
              <w:t xml:space="preserve"> the coding of DASH robot</w:t>
            </w:r>
          </w:p>
          <w:p w:rsidR="006B3E7B" w:rsidRDefault="006B3E7B" w:rsidP="006B3E7B">
            <w:pPr>
              <w:rPr>
                <w:rFonts w:ascii="Times New Roman" w:hAnsi="Times New Roman" w:cs="Times New Roman"/>
                <w:bCs/>
                <w:iCs/>
                <w:color w:val="231F20"/>
                <w:sz w:val="24"/>
                <w:szCs w:val="24"/>
              </w:rPr>
            </w:pPr>
            <w:r w:rsidRPr="006B3E7B">
              <w:rPr>
                <w:rFonts w:ascii="Times New Roman" w:hAnsi="Times New Roman" w:cs="Times New Roman"/>
                <w:b/>
                <w:bCs/>
                <w:iCs/>
                <w:color w:val="231F20"/>
                <w:sz w:val="24"/>
                <w:szCs w:val="24"/>
              </w:rPr>
              <w:t xml:space="preserve">OR </w:t>
            </w:r>
            <w:r>
              <w:rPr>
                <w:rFonts w:ascii="Times New Roman" w:hAnsi="Times New Roman" w:cs="Times New Roman"/>
                <w:b/>
                <w:bCs/>
                <w:iCs/>
                <w:color w:val="231F20"/>
                <w:sz w:val="24"/>
                <w:szCs w:val="24"/>
              </w:rPr>
              <w:t xml:space="preserve">… when </w:t>
            </w:r>
            <w:r w:rsidRPr="006B3E7B">
              <w:rPr>
                <w:rFonts w:ascii="Times New Roman" w:hAnsi="Times New Roman" w:cs="Times New Roman"/>
                <w:b/>
                <w:bCs/>
                <w:iCs/>
                <w:color w:val="231F20"/>
                <w:sz w:val="24"/>
                <w:szCs w:val="24"/>
              </w:rPr>
              <w:t>explain the facts discovered in the research project for …</w:t>
            </w:r>
          </w:p>
        </w:tc>
      </w:tr>
      <w:tr w:rsidR="00E54E01" w:rsidTr="00145E97">
        <w:tc>
          <w:tcPr>
            <w:tcW w:w="10790" w:type="dxa"/>
            <w:gridSpan w:val="2"/>
          </w:tcPr>
          <w:p w:rsidR="00E54E01" w:rsidRDefault="00E54E01" w:rsidP="00E54E01">
            <w:pPr>
              <w:rPr>
                <w:rFonts w:ascii="Times New Roman" w:hAnsi="Times New Roman" w:cs="Times New Roman"/>
                <w:bCs/>
                <w:iCs/>
                <w:color w:val="231F20"/>
                <w:sz w:val="24"/>
                <w:szCs w:val="24"/>
              </w:rPr>
            </w:pPr>
            <w:r>
              <w:rPr>
                <w:rFonts w:ascii="Times New Roman" w:hAnsi="Times New Roman" w:cs="Times New Roman"/>
                <w:bCs/>
                <w:iCs/>
                <w:color w:val="231F20"/>
                <w:sz w:val="24"/>
                <w:szCs w:val="24"/>
              </w:rPr>
              <w:t xml:space="preserve">Media Literacy </w:t>
            </w:r>
            <w:r w:rsidRPr="00E54E01">
              <w:rPr>
                <w:rFonts w:ascii="Times New Roman" w:hAnsi="Times New Roman" w:cs="Times New Roman"/>
                <w:bCs/>
                <w:iCs/>
                <w:color w:val="231F20"/>
                <w:sz w:val="24"/>
                <w:szCs w:val="24"/>
              </w:rPr>
              <w:t>2:Understanding Media Forms, Conventions, and Techniques</w:t>
            </w:r>
            <w:r>
              <w:rPr>
                <w:rFonts w:ascii="Times New Roman" w:hAnsi="Times New Roman" w:cs="Times New Roman"/>
                <w:bCs/>
                <w:iCs/>
                <w:color w:val="231F20"/>
                <w:sz w:val="24"/>
                <w:szCs w:val="24"/>
              </w:rPr>
              <w:t xml:space="preserve"> – Producing Media Texts</w:t>
            </w:r>
          </w:p>
        </w:tc>
      </w:tr>
      <w:tr w:rsidR="00E54E01" w:rsidTr="00E54E01">
        <w:tc>
          <w:tcPr>
            <w:tcW w:w="2245" w:type="dxa"/>
          </w:tcPr>
          <w:p w:rsidR="00E54E01" w:rsidRPr="00E54E01" w:rsidRDefault="00E54E01" w:rsidP="00E54E01">
            <w:pPr>
              <w:rPr>
                <w:rFonts w:ascii="Times New Roman" w:hAnsi="Times New Roman" w:cs="Times New Roman"/>
                <w:sz w:val="24"/>
                <w:szCs w:val="24"/>
              </w:rPr>
            </w:pPr>
            <w:r>
              <w:rPr>
                <w:rFonts w:ascii="Times New Roman" w:hAnsi="Times New Roman" w:cs="Times New Roman"/>
                <w:sz w:val="24"/>
                <w:szCs w:val="24"/>
              </w:rPr>
              <w:t xml:space="preserve">By the end of Grade </w:t>
            </w:r>
            <w:r>
              <w:rPr>
                <w:rFonts w:ascii="Times New Roman" w:hAnsi="Times New Roman" w:cs="Times New Roman"/>
                <w:sz w:val="24"/>
                <w:szCs w:val="24"/>
              </w:rPr>
              <w:t>1</w:t>
            </w:r>
            <w:r>
              <w:rPr>
                <w:rFonts w:ascii="Times New Roman" w:hAnsi="Times New Roman" w:cs="Times New Roman"/>
                <w:sz w:val="24"/>
                <w:szCs w:val="24"/>
              </w:rPr>
              <w:t xml:space="preserve">, students will: </w:t>
            </w:r>
          </w:p>
        </w:tc>
        <w:tc>
          <w:tcPr>
            <w:tcW w:w="8545" w:type="dxa"/>
          </w:tcPr>
          <w:p w:rsidR="00E54E01" w:rsidRDefault="00E54E01" w:rsidP="00E54E01">
            <w:pPr>
              <w:autoSpaceDE w:val="0"/>
              <w:autoSpaceDN w:val="0"/>
              <w:adjustRightInd w:val="0"/>
              <w:rPr>
                <w:rFonts w:ascii="Times New Roman" w:hAnsi="Times New Roman" w:cs="Times New Roman"/>
                <w:color w:val="231F20"/>
                <w:sz w:val="24"/>
                <w:szCs w:val="24"/>
              </w:rPr>
            </w:pPr>
            <w:r w:rsidRPr="00E54E01">
              <w:rPr>
                <w:rFonts w:ascii="Times New Roman" w:hAnsi="Times New Roman" w:cs="Times New Roman"/>
                <w:bCs/>
                <w:color w:val="231F20"/>
                <w:sz w:val="24"/>
                <w:szCs w:val="24"/>
              </w:rPr>
              <w:t xml:space="preserve">3.4 </w:t>
            </w:r>
            <w:r w:rsidRPr="00E54E01">
              <w:rPr>
                <w:rFonts w:ascii="Times New Roman" w:hAnsi="Times New Roman" w:cs="Times New Roman"/>
                <w:color w:val="231F20"/>
                <w:sz w:val="24"/>
                <w:szCs w:val="24"/>
              </w:rPr>
              <w:t>produce some short media texts for specific</w:t>
            </w:r>
            <w:r>
              <w:rPr>
                <w:rFonts w:ascii="Times New Roman" w:hAnsi="Times New Roman" w:cs="Times New Roman"/>
                <w:color w:val="231F20"/>
                <w:sz w:val="24"/>
                <w:szCs w:val="24"/>
              </w:rPr>
              <w:t xml:space="preserve"> </w:t>
            </w:r>
            <w:r w:rsidRPr="00E54E01">
              <w:rPr>
                <w:rFonts w:ascii="Times New Roman" w:hAnsi="Times New Roman" w:cs="Times New Roman"/>
                <w:color w:val="231F20"/>
                <w:sz w:val="24"/>
                <w:szCs w:val="24"/>
              </w:rPr>
              <w:t>purposes and audiences, using a</w:t>
            </w:r>
            <w:r>
              <w:rPr>
                <w:rFonts w:ascii="Times New Roman" w:hAnsi="Times New Roman" w:cs="Times New Roman"/>
                <w:color w:val="231F20"/>
                <w:sz w:val="24"/>
                <w:szCs w:val="24"/>
              </w:rPr>
              <w:t xml:space="preserve"> </w:t>
            </w:r>
            <w:r w:rsidRPr="00E54E01">
              <w:rPr>
                <w:rFonts w:ascii="Times New Roman" w:hAnsi="Times New Roman" w:cs="Times New Roman"/>
                <w:color w:val="231F20"/>
                <w:sz w:val="24"/>
                <w:szCs w:val="24"/>
              </w:rPr>
              <w:t>few simple media forms and appropriate</w:t>
            </w:r>
            <w:r>
              <w:rPr>
                <w:rFonts w:ascii="Times New Roman" w:hAnsi="Times New Roman" w:cs="Times New Roman"/>
                <w:color w:val="231F20"/>
                <w:sz w:val="24"/>
                <w:szCs w:val="24"/>
              </w:rPr>
              <w:t xml:space="preserve"> </w:t>
            </w:r>
            <w:r w:rsidRPr="00E54E01">
              <w:rPr>
                <w:rFonts w:ascii="Times New Roman" w:hAnsi="Times New Roman" w:cs="Times New Roman"/>
                <w:color w:val="231F20"/>
                <w:sz w:val="24"/>
                <w:szCs w:val="24"/>
              </w:rPr>
              <w:t>conventions and techniques</w:t>
            </w:r>
          </w:p>
          <w:p w:rsidR="006B3E7B" w:rsidRPr="006B3E7B" w:rsidRDefault="006B3E7B" w:rsidP="006B3E7B">
            <w:pPr>
              <w:autoSpaceDE w:val="0"/>
              <w:autoSpaceDN w:val="0"/>
              <w:adjustRightInd w:val="0"/>
              <w:rPr>
                <w:rFonts w:ascii="Times New Roman" w:hAnsi="Times New Roman" w:cs="Times New Roman"/>
                <w:b/>
                <w:bCs/>
                <w:iCs/>
                <w:color w:val="231F20"/>
                <w:sz w:val="24"/>
                <w:szCs w:val="24"/>
              </w:rPr>
            </w:pPr>
            <w:r>
              <w:rPr>
                <w:rFonts w:ascii="Times New Roman" w:hAnsi="Times New Roman" w:cs="Times New Roman"/>
                <w:b/>
                <w:bCs/>
                <w:iCs/>
                <w:color w:val="231F20"/>
                <w:sz w:val="24"/>
                <w:szCs w:val="24"/>
              </w:rPr>
              <w:t xml:space="preserve">… when </w:t>
            </w:r>
            <w:r w:rsidRPr="006B3E7B">
              <w:rPr>
                <w:rFonts w:ascii="Times New Roman" w:hAnsi="Times New Roman" w:cs="Times New Roman"/>
                <w:b/>
                <w:bCs/>
                <w:iCs/>
                <w:color w:val="231F20"/>
                <w:sz w:val="24"/>
                <w:szCs w:val="24"/>
              </w:rPr>
              <w:t>explain</w:t>
            </w:r>
            <w:r>
              <w:rPr>
                <w:rFonts w:ascii="Times New Roman" w:hAnsi="Times New Roman" w:cs="Times New Roman"/>
                <w:b/>
                <w:bCs/>
                <w:iCs/>
                <w:color w:val="231F20"/>
                <w:sz w:val="24"/>
                <w:szCs w:val="24"/>
              </w:rPr>
              <w:t>ing</w:t>
            </w:r>
            <w:r w:rsidRPr="006B3E7B">
              <w:rPr>
                <w:rFonts w:ascii="Times New Roman" w:hAnsi="Times New Roman" w:cs="Times New Roman"/>
                <w:b/>
                <w:bCs/>
                <w:iCs/>
                <w:color w:val="231F20"/>
                <w:sz w:val="24"/>
                <w:szCs w:val="24"/>
              </w:rPr>
              <w:t xml:space="preserve"> the coding of DASH robot</w:t>
            </w:r>
          </w:p>
          <w:p w:rsidR="006B3E7B" w:rsidRPr="00E54E01" w:rsidRDefault="006B3E7B" w:rsidP="006B3E7B">
            <w:pPr>
              <w:autoSpaceDE w:val="0"/>
              <w:autoSpaceDN w:val="0"/>
              <w:adjustRightInd w:val="0"/>
              <w:rPr>
                <w:rFonts w:ascii="Palatino-Roman" w:hAnsi="Palatino-Roman" w:cs="Palatino-Roman"/>
                <w:color w:val="231F20"/>
                <w:sz w:val="19"/>
                <w:szCs w:val="19"/>
              </w:rPr>
            </w:pPr>
            <w:r w:rsidRPr="006B3E7B">
              <w:rPr>
                <w:rFonts w:ascii="Times New Roman" w:hAnsi="Times New Roman" w:cs="Times New Roman"/>
                <w:b/>
                <w:bCs/>
                <w:iCs/>
                <w:color w:val="231F20"/>
                <w:sz w:val="24"/>
                <w:szCs w:val="24"/>
              </w:rPr>
              <w:t xml:space="preserve">OR </w:t>
            </w:r>
            <w:r>
              <w:rPr>
                <w:rFonts w:ascii="Times New Roman" w:hAnsi="Times New Roman" w:cs="Times New Roman"/>
                <w:b/>
                <w:bCs/>
                <w:iCs/>
                <w:color w:val="231F20"/>
                <w:sz w:val="24"/>
                <w:szCs w:val="24"/>
              </w:rPr>
              <w:t xml:space="preserve">… when </w:t>
            </w:r>
            <w:r w:rsidRPr="006B3E7B">
              <w:rPr>
                <w:rFonts w:ascii="Times New Roman" w:hAnsi="Times New Roman" w:cs="Times New Roman"/>
                <w:b/>
                <w:bCs/>
                <w:iCs/>
                <w:color w:val="231F20"/>
                <w:sz w:val="24"/>
                <w:szCs w:val="24"/>
              </w:rPr>
              <w:t>explain the facts discovered in the research project for …</w:t>
            </w:r>
          </w:p>
        </w:tc>
      </w:tr>
      <w:tr w:rsidR="00E54E01" w:rsidTr="00E54E01">
        <w:tc>
          <w:tcPr>
            <w:tcW w:w="2245" w:type="dxa"/>
          </w:tcPr>
          <w:p w:rsidR="00E54E01" w:rsidRPr="00E54E01" w:rsidRDefault="00E54E01" w:rsidP="00E54E01">
            <w:pPr>
              <w:rPr>
                <w:rFonts w:ascii="Times New Roman" w:hAnsi="Times New Roman" w:cs="Times New Roman"/>
                <w:sz w:val="24"/>
                <w:szCs w:val="24"/>
              </w:rPr>
            </w:pPr>
            <w:r>
              <w:rPr>
                <w:rFonts w:ascii="Times New Roman" w:hAnsi="Times New Roman" w:cs="Times New Roman"/>
                <w:sz w:val="24"/>
                <w:szCs w:val="24"/>
              </w:rPr>
              <w:t xml:space="preserve">By the end of Grade </w:t>
            </w:r>
            <w:r>
              <w:rPr>
                <w:rFonts w:ascii="Times New Roman" w:hAnsi="Times New Roman" w:cs="Times New Roman"/>
                <w:sz w:val="24"/>
                <w:szCs w:val="24"/>
              </w:rPr>
              <w:t>2</w:t>
            </w:r>
            <w:r>
              <w:rPr>
                <w:rFonts w:ascii="Times New Roman" w:hAnsi="Times New Roman" w:cs="Times New Roman"/>
                <w:sz w:val="24"/>
                <w:szCs w:val="24"/>
              </w:rPr>
              <w:t xml:space="preserve">, students will: </w:t>
            </w:r>
          </w:p>
        </w:tc>
        <w:tc>
          <w:tcPr>
            <w:tcW w:w="8545" w:type="dxa"/>
          </w:tcPr>
          <w:p w:rsidR="00E54E01" w:rsidRDefault="00E54E01" w:rsidP="00E54E01">
            <w:pPr>
              <w:autoSpaceDE w:val="0"/>
              <w:autoSpaceDN w:val="0"/>
              <w:adjustRightInd w:val="0"/>
              <w:rPr>
                <w:rFonts w:ascii="Times New Roman" w:hAnsi="Times New Roman" w:cs="Times New Roman"/>
                <w:color w:val="231F20"/>
                <w:sz w:val="24"/>
                <w:szCs w:val="24"/>
              </w:rPr>
            </w:pPr>
            <w:r w:rsidRPr="00E54E01">
              <w:rPr>
                <w:rFonts w:ascii="Times New Roman" w:hAnsi="Times New Roman" w:cs="Times New Roman"/>
                <w:bCs/>
                <w:color w:val="231F20"/>
                <w:sz w:val="24"/>
                <w:szCs w:val="24"/>
              </w:rPr>
              <w:t xml:space="preserve">3.4 </w:t>
            </w:r>
            <w:r w:rsidRPr="00E54E01">
              <w:rPr>
                <w:rFonts w:ascii="Times New Roman" w:hAnsi="Times New Roman" w:cs="Times New Roman"/>
                <w:color w:val="231F20"/>
                <w:sz w:val="24"/>
                <w:szCs w:val="24"/>
              </w:rPr>
              <w:t>produce media texts for specific purposes</w:t>
            </w:r>
            <w:r>
              <w:rPr>
                <w:rFonts w:ascii="Times New Roman" w:hAnsi="Times New Roman" w:cs="Times New Roman"/>
                <w:color w:val="231F20"/>
                <w:sz w:val="24"/>
                <w:szCs w:val="24"/>
              </w:rPr>
              <w:t xml:space="preserve"> </w:t>
            </w:r>
            <w:r w:rsidRPr="00E54E01">
              <w:rPr>
                <w:rFonts w:ascii="Times New Roman" w:hAnsi="Times New Roman" w:cs="Times New Roman"/>
                <w:color w:val="231F20"/>
                <w:sz w:val="24"/>
                <w:szCs w:val="24"/>
              </w:rPr>
              <w:t>and audiences, using a few simple media</w:t>
            </w:r>
            <w:r>
              <w:rPr>
                <w:rFonts w:ascii="Times New Roman" w:hAnsi="Times New Roman" w:cs="Times New Roman"/>
                <w:color w:val="231F20"/>
                <w:sz w:val="24"/>
                <w:szCs w:val="24"/>
              </w:rPr>
              <w:t xml:space="preserve"> </w:t>
            </w:r>
            <w:r w:rsidRPr="00E54E01">
              <w:rPr>
                <w:rFonts w:ascii="Times New Roman" w:hAnsi="Times New Roman" w:cs="Times New Roman"/>
                <w:color w:val="231F20"/>
                <w:sz w:val="24"/>
                <w:szCs w:val="24"/>
              </w:rPr>
              <w:t>forms and appropriate conventions and</w:t>
            </w:r>
            <w:r>
              <w:rPr>
                <w:rFonts w:ascii="Times New Roman" w:hAnsi="Times New Roman" w:cs="Times New Roman"/>
                <w:color w:val="231F20"/>
                <w:sz w:val="24"/>
                <w:szCs w:val="24"/>
              </w:rPr>
              <w:t xml:space="preserve"> </w:t>
            </w:r>
            <w:r w:rsidRPr="00E54E01">
              <w:rPr>
                <w:rFonts w:ascii="Times New Roman" w:hAnsi="Times New Roman" w:cs="Times New Roman"/>
                <w:color w:val="231F20"/>
                <w:sz w:val="24"/>
                <w:szCs w:val="24"/>
              </w:rPr>
              <w:t>techniques</w:t>
            </w:r>
          </w:p>
          <w:p w:rsidR="006B3E7B" w:rsidRPr="006B3E7B" w:rsidRDefault="006B3E7B" w:rsidP="006B3E7B">
            <w:pPr>
              <w:autoSpaceDE w:val="0"/>
              <w:autoSpaceDN w:val="0"/>
              <w:adjustRightInd w:val="0"/>
              <w:rPr>
                <w:rFonts w:ascii="Times New Roman" w:hAnsi="Times New Roman" w:cs="Times New Roman"/>
                <w:b/>
                <w:bCs/>
                <w:iCs/>
                <w:color w:val="231F20"/>
                <w:sz w:val="24"/>
                <w:szCs w:val="24"/>
              </w:rPr>
            </w:pPr>
            <w:r>
              <w:rPr>
                <w:rFonts w:ascii="Times New Roman" w:hAnsi="Times New Roman" w:cs="Times New Roman"/>
                <w:b/>
                <w:bCs/>
                <w:iCs/>
                <w:color w:val="231F20"/>
                <w:sz w:val="24"/>
                <w:szCs w:val="24"/>
              </w:rPr>
              <w:t xml:space="preserve">… when </w:t>
            </w:r>
            <w:r w:rsidRPr="006B3E7B">
              <w:rPr>
                <w:rFonts w:ascii="Times New Roman" w:hAnsi="Times New Roman" w:cs="Times New Roman"/>
                <w:b/>
                <w:bCs/>
                <w:iCs/>
                <w:color w:val="231F20"/>
                <w:sz w:val="24"/>
                <w:szCs w:val="24"/>
              </w:rPr>
              <w:t>explain</w:t>
            </w:r>
            <w:r>
              <w:rPr>
                <w:rFonts w:ascii="Times New Roman" w:hAnsi="Times New Roman" w:cs="Times New Roman"/>
                <w:b/>
                <w:bCs/>
                <w:iCs/>
                <w:color w:val="231F20"/>
                <w:sz w:val="24"/>
                <w:szCs w:val="24"/>
              </w:rPr>
              <w:t>ing</w:t>
            </w:r>
            <w:r w:rsidRPr="006B3E7B">
              <w:rPr>
                <w:rFonts w:ascii="Times New Roman" w:hAnsi="Times New Roman" w:cs="Times New Roman"/>
                <w:b/>
                <w:bCs/>
                <w:iCs/>
                <w:color w:val="231F20"/>
                <w:sz w:val="24"/>
                <w:szCs w:val="24"/>
              </w:rPr>
              <w:t xml:space="preserve"> the coding of DASH robot</w:t>
            </w:r>
          </w:p>
          <w:p w:rsidR="006B3E7B" w:rsidRPr="00E54E01" w:rsidRDefault="006B3E7B" w:rsidP="006B3E7B">
            <w:pPr>
              <w:autoSpaceDE w:val="0"/>
              <w:autoSpaceDN w:val="0"/>
              <w:adjustRightInd w:val="0"/>
              <w:rPr>
                <w:rFonts w:ascii="Times New Roman" w:hAnsi="Times New Roman" w:cs="Times New Roman"/>
                <w:color w:val="231F20"/>
                <w:sz w:val="24"/>
                <w:szCs w:val="24"/>
              </w:rPr>
            </w:pPr>
            <w:r w:rsidRPr="006B3E7B">
              <w:rPr>
                <w:rFonts w:ascii="Times New Roman" w:hAnsi="Times New Roman" w:cs="Times New Roman"/>
                <w:b/>
                <w:bCs/>
                <w:iCs/>
                <w:color w:val="231F20"/>
                <w:sz w:val="24"/>
                <w:szCs w:val="24"/>
              </w:rPr>
              <w:t xml:space="preserve">OR </w:t>
            </w:r>
            <w:r>
              <w:rPr>
                <w:rFonts w:ascii="Times New Roman" w:hAnsi="Times New Roman" w:cs="Times New Roman"/>
                <w:b/>
                <w:bCs/>
                <w:iCs/>
                <w:color w:val="231F20"/>
                <w:sz w:val="24"/>
                <w:szCs w:val="24"/>
              </w:rPr>
              <w:t xml:space="preserve">… when </w:t>
            </w:r>
            <w:r w:rsidRPr="006B3E7B">
              <w:rPr>
                <w:rFonts w:ascii="Times New Roman" w:hAnsi="Times New Roman" w:cs="Times New Roman"/>
                <w:b/>
                <w:bCs/>
                <w:iCs/>
                <w:color w:val="231F20"/>
                <w:sz w:val="24"/>
                <w:szCs w:val="24"/>
              </w:rPr>
              <w:t>explain the facts discovered in the research project for …</w:t>
            </w:r>
          </w:p>
        </w:tc>
      </w:tr>
      <w:tr w:rsidR="00E54E01" w:rsidTr="00E54E01">
        <w:tc>
          <w:tcPr>
            <w:tcW w:w="2245" w:type="dxa"/>
          </w:tcPr>
          <w:p w:rsidR="00E54E01" w:rsidRPr="00E54E01" w:rsidRDefault="00E54E01" w:rsidP="00E54E01">
            <w:pPr>
              <w:rPr>
                <w:rFonts w:ascii="Times New Roman" w:hAnsi="Times New Roman" w:cs="Times New Roman"/>
                <w:sz w:val="24"/>
                <w:szCs w:val="24"/>
              </w:rPr>
            </w:pPr>
            <w:r>
              <w:rPr>
                <w:rFonts w:ascii="Times New Roman" w:hAnsi="Times New Roman" w:cs="Times New Roman"/>
                <w:sz w:val="24"/>
                <w:szCs w:val="24"/>
              </w:rPr>
              <w:t xml:space="preserve">By the end of Grade 3, students will: </w:t>
            </w:r>
          </w:p>
        </w:tc>
        <w:tc>
          <w:tcPr>
            <w:tcW w:w="8545" w:type="dxa"/>
          </w:tcPr>
          <w:p w:rsidR="00E54E01" w:rsidRDefault="00E54E01" w:rsidP="00E54E01">
            <w:pPr>
              <w:autoSpaceDE w:val="0"/>
              <w:autoSpaceDN w:val="0"/>
              <w:adjustRightInd w:val="0"/>
              <w:rPr>
                <w:rFonts w:ascii="Times New Roman" w:hAnsi="Times New Roman" w:cs="Times New Roman"/>
                <w:color w:val="231F20"/>
                <w:sz w:val="24"/>
                <w:szCs w:val="24"/>
              </w:rPr>
            </w:pPr>
            <w:r w:rsidRPr="00E54E01">
              <w:rPr>
                <w:rFonts w:ascii="Times New Roman" w:hAnsi="Times New Roman" w:cs="Times New Roman"/>
                <w:bCs/>
                <w:color w:val="231F20"/>
                <w:sz w:val="24"/>
                <w:szCs w:val="24"/>
              </w:rPr>
              <w:t xml:space="preserve">3.4 </w:t>
            </w:r>
            <w:r w:rsidRPr="00E54E01">
              <w:rPr>
                <w:rFonts w:ascii="Times New Roman" w:hAnsi="Times New Roman" w:cs="Times New Roman"/>
                <w:color w:val="231F20"/>
                <w:sz w:val="24"/>
                <w:szCs w:val="24"/>
              </w:rPr>
              <w:t>produce media texts for specific purposes</w:t>
            </w:r>
            <w:r>
              <w:rPr>
                <w:rFonts w:ascii="Times New Roman" w:hAnsi="Times New Roman" w:cs="Times New Roman"/>
                <w:color w:val="231F20"/>
                <w:sz w:val="24"/>
                <w:szCs w:val="24"/>
              </w:rPr>
              <w:t xml:space="preserve"> </w:t>
            </w:r>
            <w:r w:rsidRPr="00E54E01">
              <w:rPr>
                <w:rFonts w:ascii="Times New Roman" w:hAnsi="Times New Roman" w:cs="Times New Roman"/>
                <w:color w:val="231F20"/>
                <w:sz w:val="24"/>
                <w:szCs w:val="24"/>
              </w:rPr>
              <w:t>and audiences, using a few simple media</w:t>
            </w:r>
            <w:r>
              <w:rPr>
                <w:rFonts w:ascii="Times New Roman" w:hAnsi="Times New Roman" w:cs="Times New Roman"/>
                <w:color w:val="231F20"/>
                <w:sz w:val="24"/>
                <w:szCs w:val="24"/>
              </w:rPr>
              <w:t xml:space="preserve"> </w:t>
            </w:r>
            <w:r w:rsidRPr="00E54E01">
              <w:rPr>
                <w:rFonts w:ascii="Times New Roman" w:hAnsi="Times New Roman" w:cs="Times New Roman"/>
                <w:color w:val="231F20"/>
                <w:sz w:val="24"/>
                <w:szCs w:val="24"/>
              </w:rPr>
              <w:t>forms and appropriate conventions and</w:t>
            </w:r>
            <w:r>
              <w:rPr>
                <w:rFonts w:ascii="Times New Roman" w:hAnsi="Times New Roman" w:cs="Times New Roman"/>
                <w:color w:val="231F20"/>
                <w:sz w:val="24"/>
                <w:szCs w:val="24"/>
              </w:rPr>
              <w:t xml:space="preserve"> </w:t>
            </w:r>
            <w:r w:rsidRPr="00E54E01">
              <w:rPr>
                <w:rFonts w:ascii="Times New Roman" w:hAnsi="Times New Roman" w:cs="Times New Roman"/>
                <w:color w:val="231F20"/>
                <w:sz w:val="24"/>
                <w:szCs w:val="24"/>
              </w:rPr>
              <w:t>techniques</w:t>
            </w:r>
          </w:p>
          <w:p w:rsidR="006B3E7B" w:rsidRPr="006B3E7B" w:rsidRDefault="006B3E7B" w:rsidP="006B3E7B">
            <w:pPr>
              <w:autoSpaceDE w:val="0"/>
              <w:autoSpaceDN w:val="0"/>
              <w:adjustRightInd w:val="0"/>
              <w:rPr>
                <w:rFonts w:ascii="Times New Roman" w:hAnsi="Times New Roman" w:cs="Times New Roman"/>
                <w:b/>
                <w:bCs/>
                <w:iCs/>
                <w:color w:val="231F20"/>
                <w:sz w:val="24"/>
                <w:szCs w:val="24"/>
              </w:rPr>
            </w:pPr>
            <w:r>
              <w:rPr>
                <w:rFonts w:ascii="Times New Roman" w:hAnsi="Times New Roman" w:cs="Times New Roman"/>
                <w:b/>
                <w:bCs/>
                <w:iCs/>
                <w:color w:val="231F20"/>
                <w:sz w:val="24"/>
                <w:szCs w:val="24"/>
              </w:rPr>
              <w:t xml:space="preserve">… when </w:t>
            </w:r>
            <w:r w:rsidRPr="006B3E7B">
              <w:rPr>
                <w:rFonts w:ascii="Times New Roman" w:hAnsi="Times New Roman" w:cs="Times New Roman"/>
                <w:b/>
                <w:bCs/>
                <w:iCs/>
                <w:color w:val="231F20"/>
                <w:sz w:val="24"/>
                <w:szCs w:val="24"/>
              </w:rPr>
              <w:t>explain</w:t>
            </w:r>
            <w:r>
              <w:rPr>
                <w:rFonts w:ascii="Times New Roman" w:hAnsi="Times New Roman" w:cs="Times New Roman"/>
                <w:b/>
                <w:bCs/>
                <w:iCs/>
                <w:color w:val="231F20"/>
                <w:sz w:val="24"/>
                <w:szCs w:val="24"/>
              </w:rPr>
              <w:t>ing</w:t>
            </w:r>
            <w:r w:rsidRPr="006B3E7B">
              <w:rPr>
                <w:rFonts w:ascii="Times New Roman" w:hAnsi="Times New Roman" w:cs="Times New Roman"/>
                <w:b/>
                <w:bCs/>
                <w:iCs/>
                <w:color w:val="231F20"/>
                <w:sz w:val="24"/>
                <w:szCs w:val="24"/>
              </w:rPr>
              <w:t xml:space="preserve"> the coding of DASH robot</w:t>
            </w:r>
          </w:p>
          <w:p w:rsidR="006B3E7B" w:rsidRPr="00E54E01" w:rsidRDefault="006B3E7B" w:rsidP="006B3E7B">
            <w:pPr>
              <w:autoSpaceDE w:val="0"/>
              <w:autoSpaceDN w:val="0"/>
              <w:adjustRightInd w:val="0"/>
              <w:rPr>
                <w:rFonts w:ascii="Times New Roman" w:hAnsi="Times New Roman" w:cs="Times New Roman"/>
                <w:color w:val="231F20"/>
                <w:sz w:val="24"/>
                <w:szCs w:val="24"/>
              </w:rPr>
            </w:pPr>
            <w:r w:rsidRPr="006B3E7B">
              <w:rPr>
                <w:rFonts w:ascii="Times New Roman" w:hAnsi="Times New Roman" w:cs="Times New Roman"/>
                <w:b/>
                <w:bCs/>
                <w:iCs/>
                <w:color w:val="231F20"/>
                <w:sz w:val="24"/>
                <w:szCs w:val="24"/>
              </w:rPr>
              <w:t xml:space="preserve">OR </w:t>
            </w:r>
            <w:r>
              <w:rPr>
                <w:rFonts w:ascii="Times New Roman" w:hAnsi="Times New Roman" w:cs="Times New Roman"/>
                <w:b/>
                <w:bCs/>
                <w:iCs/>
                <w:color w:val="231F20"/>
                <w:sz w:val="24"/>
                <w:szCs w:val="24"/>
              </w:rPr>
              <w:t xml:space="preserve">… when </w:t>
            </w:r>
            <w:r w:rsidRPr="006B3E7B">
              <w:rPr>
                <w:rFonts w:ascii="Times New Roman" w:hAnsi="Times New Roman" w:cs="Times New Roman"/>
                <w:b/>
                <w:bCs/>
                <w:iCs/>
                <w:color w:val="231F20"/>
                <w:sz w:val="24"/>
                <w:szCs w:val="24"/>
              </w:rPr>
              <w:t>explain the facts discovered in the research project for …</w:t>
            </w:r>
          </w:p>
        </w:tc>
      </w:tr>
    </w:tbl>
    <w:p w:rsidR="00E54E01" w:rsidRPr="00E54E01" w:rsidRDefault="00E54E01" w:rsidP="00E54E01">
      <w:pPr>
        <w:rPr>
          <w:rFonts w:ascii="Times New Roman" w:hAnsi="Times New Roman" w:cs="Times New Roman"/>
          <w:bCs/>
          <w:iCs/>
          <w:color w:val="231F20"/>
          <w:sz w:val="24"/>
          <w:szCs w:val="24"/>
        </w:rPr>
      </w:pPr>
    </w:p>
    <w:p w:rsidR="00E54E01" w:rsidRPr="00E54E01" w:rsidRDefault="006B3E7B" w:rsidP="006B3E7B">
      <w:pPr>
        <w:jc w:val="center"/>
        <w:rPr>
          <w:rFonts w:ascii="Times New Roman" w:hAnsi="Times New Roman" w:cs="Times New Roman"/>
          <w:bCs/>
          <w:iCs/>
          <w:color w:val="231F20"/>
          <w:sz w:val="24"/>
          <w:szCs w:val="24"/>
        </w:rPr>
      </w:pPr>
      <w:r>
        <w:rPr>
          <w:rFonts w:ascii="Times New Roman" w:hAnsi="Times New Roman" w:cs="Times New Roman"/>
          <w:bCs/>
          <w:iCs/>
          <w:noProof/>
          <w:color w:val="231F20"/>
          <w:sz w:val="24"/>
          <w:szCs w:val="24"/>
        </w:rPr>
        <w:drawing>
          <wp:inline distT="0" distB="0" distL="0" distR="0">
            <wp:extent cx="5083207" cy="2859304"/>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0050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92096" cy="2864304"/>
                    </a:xfrm>
                    <a:prstGeom prst="rect">
                      <a:avLst/>
                    </a:prstGeom>
                  </pic:spPr>
                </pic:pic>
              </a:graphicData>
            </a:graphic>
          </wp:inline>
        </w:drawing>
      </w:r>
    </w:p>
    <w:p w:rsidR="00E54E01" w:rsidRPr="008C1392" w:rsidRDefault="006B3E7B" w:rsidP="00E54E01">
      <w:pPr>
        <w:rPr>
          <w:rFonts w:ascii="Times New Roman" w:hAnsi="Times New Roman" w:cs="Times New Roman"/>
          <w:sz w:val="24"/>
          <w:szCs w:val="24"/>
        </w:rPr>
      </w:pPr>
      <w:r>
        <w:rPr>
          <w:rFonts w:ascii="Times New Roman" w:hAnsi="Times New Roman" w:cs="Times New Roman"/>
          <w:sz w:val="24"/>
          <w:szCs w:val="24"/>
        </w:rPr>
        <w:t>Research project on Sharks.  Students drew life size shark and added facts they collected about sharks.</w:t>
      </w:r>
    </w:p>
    <w:sectPr w:rsidR="00E54E01" w:rsidRPr="008C1392" w:rsidSect="00AE62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MediumItalic">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9A"/>
    <w:rsid w:val="00446C54"/>
    <w:rsid w:val="004D4433"/>
    <w:rsid w:val="004E0FD9"/>
    <w:rsid w:val="005F73C7"/>
    <w:rsid w:val="006B3E7B"/>
    <w:rsid w:val="008C1392"/>
    <w:rsid w:val="00AE629A"/>
    <w:rsid w:val="00B441E3"/>
    <w:rsid w:val="00BE23F3"/>
    <w:rsid w:val="00E54E01"/>
    <w:rsid w:val="00FF1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B70D9-902A-42ED-A0AD-368BF85B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E23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23F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54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e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GECDSB</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Pearsall</dc:creator>
  <cp:keywords/>
  <dc:description/>
  <cp:lastModifiedBy>Elizabeth Pearsall</cp:lastModifiedBy>
  <cp:revision>2</cp:revision>
  <dcterms:created xsi:type="dcterms:W3CDTF">2017-09-20T13:53:00Z</dcterms:created>
  <dcterms:modified xsi:type="dcterms:W3CDTF">2017-09-20T19:28:00Z</dcterms:modified>
</cp:coreProperties>
</file>