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CA4" w:rsidRPr="006639D3" w:rsidRDefault="00465E88" w:rsidP="006639D3">
      <w:pPr>
        <w:jc w:val="center"/>
        <w:rPr>
          <w:rFonts w:ascii="Times New Roman" w:hAnsi="Times New Roman" w:cs="Times New Roman"/>
          <w:b/>
          <w:sz w:val="32"/>
          <w:szCs w:val="32"/>
          <w:u w:val="single"/>
        </w:rPr>
      </w:pPr>
      <w:r w:rsidRPr="006639D3">
        <w:rPr>
          <w:rFonts w:ascii="Times New Roman" w:hAnsi="Times New Roman" w:cs="Times New Roman"/>
          <w:b/>
          <w:sz w:val="32"/>
          <w:szCs w:val="32"/>
          <w:u w:val="single"/>
        </w:rPr>
        <w:t>DASH Activities</w:t>
      </w:r>
      <w:r w:rsidR="006639D3" w:rsidRPr="006639D3">
        <w:rPr>
          <w:rFonts w:ascii="Times New Roman" w:hAnsi="Times New Roman" w:cs="Times New Roman"/>
          <w:b/>
          <w:sz w:val="32"/>
          <w:szCs w:val="32"/>
          <w:u w:val="single"/>
        </w:rPr>
        <w:t xml:space="preserve"> for SLP</w:t>
      </w:r>
    </w:p>
    <w:p w:rsidR="00465E88" w:rsidRPr="006639D3" w:rsidRDefault="00465E88">
      <w:pPr>
        <w:rPr>
          <w:rFonts w:ascii="Times New Roman" w:hAnsi="Times New Roman" w:cs="Times New Roman"/>
          <w:b/>
          <w:i/>
          <w:sz w:val="28"/>
          <w:szCs w:val="28"/>
        </w:rPr>
      </w:pPr>
      <w:r w:rsidRPr="006639D3">
        <w:rPr>
          <w:rFonts w:ascii="Times New Roman" w:hAnsi="Times New Roman" w:cs="Times New Roman"/>
          <w:b/>
          <w:i/>
          <w:sz w:val="28"/>
          <w:szCs w:val="28"/>
        </w:rPr>
        <w:t>Build a Maze</w:t>
      </w:r>
    </w:p>
    <w:p w:rsidR="00465E88" w:rsidRDefault="00465E88">
      <w:pPr>
        <w:rPr>
          <w:rFonts w:ascii="Times New Roman" w:hAnsi="Times New Roman" w:cs="Times New Roman"/>
          <w:sz w:val="24"/>
          <w:szCs w:val="24"/>
        </w:rPr>
      </w:pPr>
      <w:r w:rsidRPr="006639D3">
        <w:rPr>
          <w:rFonts w:ascii="Times New Roman" w:hAnsi="Times New Roman" w:cs="Times New Roman"/>
          <w:sz w:val="24"/>
          <w:szCs w:val="24"/>
        </w:rPr>
        <w:t xml:space="preserve">Supplies: Solo Cups </w:t>
      </w:r>
      <w:r w:rsidRPr="006639D3">
        <w:rPr>
          <w:rFonts w:ascii="Times New Roman" w:hAnsi="Times New Roman" w:cs="Times New Roman"/>
          <w:noProof/>
          <w:sz w:val="24"/>
          <w:szCs w:val="24"/>
        </w:rPr>
        <w:drawing>
          <wp:inline distT="0" distB="0" distL="0" distR="0">
            <wp:extent cx="948661" cy="796761"/>
            <wp:effectExtent l="0" t="0" r="444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5273" cy="802314"/>
                    </a:xfrm>
                    <a:prstGeom prst="rect">
                      <a:avLst/>
                    </a:prstGeom>
                    <a:noFill/>
                    <a:ln>
                      <a:noFill/>
                    </a:ln>
                  </pic:spPr>
                </pic:pic>
              </a:graphicData>
            </a:graphic>
          </wp:inline>
        </w:drawing>
      </w:r>
      <w:r w:rsidRPr="006639D3">
        <w:rPr>
          <w:rFonts w:ascii="Times New Roman" w:hAnsi="Times New Roman" w:cs="Times New Roman"/>
          <w:sz w:val="24"/>
          <w:szCs w:val="24"/>
        </w:rPr>
        <w:t>(from SLP kit), Straw Connectors</w:t>
      </w:r>
      <w:r w:rsidR="00C7402B">
        <w:rPr>
          <w:rFonts w:ascii="Times New Roman" w:hAnsi="Times New Roman" w:cs="Times New Roman"/>
          <w:noProof/>
          <w:sz w:val="24"/>
          <w:szCs w:val="24"/>
        </w:rPr>
        <w:drawing>
          <wp:inline distT="0" distB="0" distL="0" distR="0">
            <wp:extent cx="848820" cy="779201"/>
            <wp:effectExtent l="0" t="0" r="889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2483" cy="782564"/>
                    </a:xfrm>
                    <a:prstGeom prst="rect">
                      <a:avLst/>
                    </a:prstGeom>
                    <a:noFill/>
                    <a:ln>
                      <a:noFill/>
                    </a:ln>
                  </pic:spPr>
                </pic:pic>
              </a:graphicData>
            </a:graphic>
          </wp:inline>
        </w:drawing>
      </w:r>
      <w:r w:rsidRPr="006639D3">
        <w:rPr>
          <w:rFonts w:ascii="Times New Roman" w:hAnsi="Times New Roman" w:cs="Times New Roman"/>
          <w:sz w:val="24"/>
          <w:szCs w:val="24"/>
        </w:rPr>
        <w:t>, classroom building blocks, etc.</w:t>
      </w:r>
    </w:p>
    <w:p w:rsidR="00FF76D6" w:rsidRPr="006639D3" w:rsidRDefault="00FF76D6">
      <w:pPr>
        <w:rPr>
          <w:rFonts w:ascii="Times New Roman" w:hAnsi="Times New Roman" w:cs="Times New Roman"/>
          <w:sz w:val="24"/>
          <w:szCs w:val="24"/>
        </w:rPr>
      </w:pPr>
      <w:r>
        <w:rPr>
          <w:rFonts w:ascii="Times New Roman" w:hAnsi="Times New Roman" w:cs="Times New Roman"/>
          <w:sz w:val="24"/>
          <w:szCs w:val="24"/>
        </w:rPr>
        <w:t>Students: 2 or 3</w:t>
      </w:r>
    </w:p>
    <w:p w:rsidR="00465E88" w:rsidRPr="006639D3" w:rsidRDefault="00465E88">
      <w:pPr>
        <w:rPr>
          <w:rFonts w:ascii="Times New Roman" w:hAnsi="Times New Roman" w:cs="Times New Roman"/>
          <w:sz w:val="24"/>
          <w:szCs w:val="24"/>
        </w:rPr>
      </w:pPr>
      <w:r w:rsidRPr="006639D3">
        <w:rPr>
          <w:rFonts w:ascii="Times New Roman" w:hAnsi="Times New Roman" w:cs="Times New Roman"/>
          <w:sz w:val="24"/>
          <w:szCs w:val="24"/>
        </w:rPr>
        <w:t xml:space="preserve">Start by asking students to </w:t>
      </w:r>
      <w:r w:rsidRPr="00C7402B">
        <w:rPr>
          <w:rFonts w:ascii="Times New Roman" w:hAnsi="Times New Roman" w:cs="Times New Roman"/>
          <w:b/>
          <w:sz w:val="24"/>
          <w:szCs w:val="24"/>
        </w:rPr>
        <w:t>estimate</w:t>
      </w:r>
      <w:r w:rsidRPr="006639D3">
        <w:rPr>
          <w:rFonts w:ascii="Times New Roman" w:hAnsi="Times New Roman" w:cs="Times New Roman"/>
          <w:sz w:val="24"/>
          <w:szCs w:val="24"/>
        </w:rPr>
        <w:t xml:space="preserve"> how many cups or straws they will need to build a maze.  </w:t>
      </w:r>
      <w:r w:rsidR="00724637">
        <w:rPr>
          <w:rFonts w:ascii="Times New Roman" w:hAnsi="Times New Roman" w:cs="Times New Roman"/>
          <w:sz w:val="24"/>
          <w:szCs w:val="24"/>
        </w:rPr>
        <w:t xml:space="preserve">Right away this brings coding and math together in a natural real world problem.  </w:t>
      </w:r>
      <w:r w:rsidRPr="006639D3">
        <w:rPr>
          <w:rFonts w:ascii="Times New Roman" w:hAnsi="Times New Roman" w:cs="Times New Roman"/>
          <w:sz w:val="24"/>
          <w:szCs w:val="24"/>
        </w:rPr>
        <w:t xml:space="preserve">Have them write their answer on chart paper.  As the activity progresses have them return to the estimate and adjust it more or less and scaffold the discussion.  </w:t>
      </w:r>
    </w:p>
    <w:p w:rsidR="00465E88" w:rsidRPr="005D322C" w:rsidRDefault="00465E88" w:rsidP="00C7402B">
      <w:pPr>
        <w:spacing w:after="0"/>
        <w:rPr>
          <w:rFonts w:ascii="Times New Roman" w:hAnsi="Times New Roman" w:cs="Times New Roman"/>
          <w:i/>
          <w:sz w:val="24"/>
          <w:szCs w:val="24"/>
        </w:rPr>
      </w:pPr>
      <w:r w:rsidRPr="006639D3">
        <w:rPr>
          <w:rFonts w:ascii="Times New Roman" w:hAnsi="Times New Roman" w:cs="Times New Roman"/>
          <w:sz w:val="24"/>
          <w:szCs w:val="24"/>
        </w:rPr>
        <w:t xml:space="preserve">For example: T – </w:t>
      </w:r>
      <w:r w:rsidRPr="005D322C">
        <w:rPr>
          <w:rFonts w:ascii="Times New Roman" w:hAnsi="Times New Roman" w:cs="Times New Roman"/>
          <w:i/>
          <w:sz w:val="24"/>
          <w:szCs w:val="24"/>
        </w:rPr>
        <w:t xml:space="preserve">“So how far along are you with building the maze?” </w:t>
      </w:r>
    </w:p>
    <w:p w:rsidR="00465E88" w:rsidRPr="005D322C" w:rsidRDefault="00465E88" w:rsidP="00C7402B">
      <w:pPr>
        <w:spacing w:after="0"/>
        <w:rPr>
          <w:rFonts w:ascii="Times New Roman" w:hAnsi="Times New Roman" w:cs="Times New Roman"/>
          <w:i/>
          <w:sz w:val="24"/>
          <w:szCs w:val="24"/>
        </w:rPr>
      </w:pPr>
      <w:r w:rsidRPr="005D322C">
        <w:rPr>
          <w:rFonts w:ascii="Times New Roman" w:hAnsi="Times New Roman" w:cs="Times New Roman"/>
          <w:i/>
          <w:sz w:val="24"/>
          <w:szCs w:val="24"/>
        </w:rPr>
        <w:t xml:space="preserve">S – “We just started and we ran out of cups.” </w:t>
      </w:r>
      <w:r w:rsidRPr="005D322C">
        <w:rPr>
          <w:rFonts w:ascii="Times New Roman" w:hAnsi="Times New Roman" w:cs="Times New Roman"/>
          <w:sz w:val="24"/>
          <w:szCs w:val="24"/>
        </w:rPr>
        <w:t>T</w:t>
      </w:r>
      <w:r w:rsidRPr="005D322C">
        <w:rPr>
          <w:rFonts w:ascii="Times New Roman" w:hAnsi="Times New Roman" w:cs="Times New Roman"/>
          <w:i/>
          <w:sz w:val="24"/>
          <w:szCs w:val="24"/>
        </w:rPr>
        <w:t xml:space="preserve"> – “Your estimate was 23 cups.  So should your new estimate be more or less than 23? Why?” </w:t>
      </w:r>
    </w:p>
    <w:p w:rsidR="00465E88" w:rsidRPr="006639D3" w:rsidRDefault="00465E88" w:rsidP="00C7402B">
      <w:pPr>
        <w:spacing w:after="0"/>
        <w:rPr>
          <w:rFonts w:ascii="Times New Roman" w:hAnsi="Times New Roman" w:cs="Times New Roman"/>
          <w:sz w:val="24"/>
          <w:szCs w:val="24"/>
        </w:rPr>
      </w:pPr>
      <w:r w:rsidRPr="006639D3">
        <w:rPr>
          <w:rFonts w:ascii="Times New Roman" w:hAnsi="Times New Roman" w:cs="Times New Roman"/>
          <w:sz w:val="24"/>
          <w:szCs w:val="24"/>
        </w:rPr>
        <w:t>Or</w:t>
      </w:r>
    </w:p>
    <w:p w:rsidR="00465E88" w:rsidRDefault="00465E88" w:rsidP="00C7402B">
      <w:pPr>
        <w:spacing w:after="0"/>
        <w:rPr>
          <w:rFonts w:ascii="Times New Roman" w:hAnsi="Times New Roman" w:cs="Times New Roman"/>
          <w:sz w:val="24"/>
          <w:szCs w:val="24"/>
        </w:rPr>
      </w:pPr>
      <w:r w:rsidRPr="006639D3">
        <w:rPr>
          <w:rFonts w:ascii="Times New Roman" w:hAnsi="Times New Roman" w:cs="Times New Roman"/>
          <w:sz w:val="24"/>
          <w:szCs w:val="24"/>
        </w:rPr>
        <w:t xml:space="preserve">S – </w:t>
      </w:r>
      <w:r w:rsidRPr="005D322C">
        <w:rPr>
          <w:rFonts w:ascii="Times New Roman" w:hAnsi="Times New Roman" w:cs="Times New Roman"/>
          <w:i/>
          <w:sz w:val="24"/>
          <w:szCs w:val="24"/>
        </w:rPr>
        <w:t>“We are half way done and we ran out of cups.”</w:t>
      </w:r>
      <w:r w:rsidRPr="006639D3">
        <w:rPr>
          <w:rFonts w:ascii="Times New Roman" w:hAnsi="Times New Roman" w:cs="Times New Roman"/>
          <w:sz w:val="24"/>
          <w:szCs w:val="24"/>
        </w:rPr>
        <w:t xml:space="preserve"> </w:t>
      </w:r>
    </w:p>
    <w:p w:rsidR="006639D3" w:rsidRDefault="006639D3" w:rsidP="00C7402B">
      <w:pPr>
        <w:spacing w:after="0"/>
        <w:rPr>
          <w:rFonts w:ascii="Times New Roman" w:hAnsi="Times New Roman" w:cs="Times New Roman"/>
          <w:i/>
          <w:sz w:val="24"/>
          <w:szCs w:val="24"/>
        </w:rPr>
      </w:pPr>
      <w:r>
        <w:rPr>
          <w:rFonts w:ascii="Times New Roman" w:hAnsi="Times New Roman" w:cs="Times New Roman"/>
          <w:sz w:val="24"/>
          <w:szCs w:val="24"/>
        </w:rPr>
        <w:t xml:space="preserve">T – </w:t>
      </w:r>
      <w:r w:rsidRPr="005D322C">
        <w:rPr>
          <w:rFonts w:ascii="Times New Roman" w:hAnsi="Times New Roman" w:cs="Times New Roman"/>
          <w:i/>
          <w:sz w:val="24"/>
          <w:szCs w:val="24"/>
        </w:rPr>
        <w:t>“So if half the amount is 23 how many do you think you will need?”</w:t>
      </w:r>
    </w:p>
    <w:p w:rsidR="00C7402B" w:rsidRPr="005D322C" w:rsidRDefault="00C7402B" w:rsidP="00C7402B">
      <w:pPr>
        <w:spacing w:after="0"/>
        <w:rPr>
          <w:rFonts w:ascii="Times New Roman" w:hAnsi="Times New Roman" w:cs="Times New Roman"/>
          <w:i/>
          <w:sz w:val="24"/>
          <w:szCs w:val="24"/>
        </w:rPr>
      </w:pPr>
    </w:p>
    <w:p w:rsidR="00724637" w:rsidRDefault="00C7402B">
      <w:pPr>
        <w:rPr>
          <w:rFonts w:ascii="Times New Roman" w:hAnsi="Times New Roman" w:cs="Times New Roman"/>
          <w:sz w:val="24"/>
          <w:szCs w:val="24"/>
        </w:rPr>
      </w:pPr>
      <w:r>
        <w:rPr>
          <w:rFonts w:ascii="Times New Roman" w:hAnsi="Times New Roman" w:cs="Times New Roman"/>
          <w:sz w:val="24"/>
          <w:szCs w:val="24"/>
        </w:rPr>
        <w:t xml:space="preserve">Having </w:t>
      </w:r>
      <w:r w:rsidR="006639D3">
        <w:rPr>
          <w:rFonts w:ascii="Times New Roman" w:hAnsi="Times New Roman" w:cs="Times New Roman"/>
          <w:sz w:val="24"/>
          <w:szCs w:val="24"/>
        </w:rPr>
        <w:t xml:space="preserve">the students </w:t>
      </w:r>
      <w:r w:rsidR="006639D3" w:rsidRPr="00FF76D6">
        <w:rPr>
          <w:rFonts w:ascii="Times New Roman" w:hAnsi="Times New Roman" w:cs="Times New Roman"/>
          <w:b/>
          <w:sz w:val="24"/>
          <w:szCs w:val="24"/>
        </w:rPr>
        <w:t>draw a plan</w:t>
      </w:r>
      <w:r w:rsidR="006639D3">
        <w:rPr>
          <w:rFonts w:ascii="Times New Roman" w:hAnsi="Times New Roman" w:cs="Times New Roman"/>
          <w:sz w:val="24"/>
          <w:szCs w:val="24"/>
        </w:rPr>
        <w:t xml:space="preserve"> of their maze before they start</w:t>
      </w:r>
      <w:r>
        <w:rPr>
          <w:rFonts w:ascii="Times New Roman" w:hAnsi="Times New Roman" w:cs="Times New Roman"/>
          <w:sz w:val="24"/>
          <w:szCs w:val="24"/>
        </w:rPr>
        <w:t xml:space="preserve"> is a valuable problem solving task and creates the environment for deeper learning</w:t>
      </w:r>
      <w:r w:rsidR="006639D3">
        <w:rPr>
          <w:rFonts w:ascii="Times New Roman" w:hAnsi="Times New Roman" w:cs="Times New Roman"/>
          <w:sz w:val="24"/>
          <w:szCs w:val="24"/>
        </w:rPr>
        <w:t xml:space="preserve">. As they go they can discuss any changes (debugging) they needed to do.  </w:t>
      </w:r>
    </w:p>
    <w:p w:rsidR="006639D3" w:rsidRDefault="006639D3">
      <w:pPr>
        <w:rPr>
          <w:rFonts w:ascii="Times New Roman" w:hAnsi="Times New Roman" w:cs="Times New Roman"/>
          <w:sz w:val="24"/>
          <w:szCs w:val="24"/>
        </w:rPr>
      </w:pPr>
      <w:r>
        <w:rPr>
          <w:rFonts w:ascii="Times New Roman" w:hAnsi="Times New Roman" w:cs="Times New Roman"/>
          <w:sz w:val="24"/>
          <w:szCs w:val="24"/>
        </w:rPr>
        <w:t>For example: S – “</w:t>
      </w:r>
      <w:r w:rsidRPr="005D322C">
        <w:rPr>
          <w:rFonts w:ascii="Times New Roman" w:hAnsi="Times New Roman" w:cs="Times New Roman"/>
          <w:i/>
          <w:sz w:val="24"/>
          <w:szCs w:val="24"/>
        </w:rPr>
        <w:t>We had to change this part of the maze because we ran into the table so we shortened this part and made a turn to go around the table</w:t>
      </w:r>
      <w:r>
        <w:rPr>
          <w:rFonts w:ascii="Times New Roman" w:hAnsi="Times New Roman" w:cs="Times New Roman"/>
          <w:sz w:val="24"/>
          <w:szCs w:val="24"/>
        </w:rPr>
        <w:t>.”</w:t>
      </w:r>
    </w:p>
    <w:p w:rsidR="001B4D7C" w:rsidRDefault="00724637">
      <w:pPr>
        <w:rPr>
          <w:rFonts w:ascii="Times New Roman" w:hAnsi="Times New Roman" w:cs="Times New Roman"/>
          <w:sz w:val="24"/>
          <w:szCs w:val="24"/>
        </w:rPr>
      </w:pPr>
      <w:r>
        <w:rPr>
          <w:rFonts w:ascii="Times New Roman" w:hAnsi="Times New Roman" w:cs="Times New Roman"/>
          <w:sz w:val="24"/>
          <w:szCs w:val="24"/>
        </w:rPr>
        <w:t xml:space="preserve">As the students build the maze you could suggest they build it wide enough for them to walk around inside.  Perhaps even measuring how wide that would be or how wide DASH is brings in the math concept of measuring length.  </w:t>
      </w:r>
    </w:p>
    <w:p w:rsidR="00724637" w:rsidRPr="001B4D7C" w:rsidRDefault="00043C1A">
      <w:pPr>
        <w:rPr>
          <w:rFonts w:ascii="Times New Roman" w:hAnsi="Times New Roman" w:cs="Times New Roman"/>
          <w:b/>
          <w:sz w:val="28"/>
          <w:szCs w:val="28"/>
        </w:rPr>
      </w:pPr>
      <w:r w:rsidRPr="001B4D7C">
        <w:rPr>
          <w:rFonts w:ascii="Times New Roman" w:hAnsi="Times New Roman" w:cs="Times New Roman"/>
          <w:b/>
          <w:sz w:val="28"/>
          <w:szCs w:val="28"/>
        </w:rPr>
        <w:t xml:space="preserve">Recording this information </w:t>
      </w:r>
      <w:r w:rsidR="001B4D7C" w:rsidRPr="001B4D7C">
        <w:rPr>
          <w:rFonts w:ascii="Times New Roman" w:hAnsi="Times New Roman" w:cs="Times New Roman"/>
          <w:b/>
          <w:sz w:val="28"/>
          <w:szCs w:val="28"/>
        </w:rPr>
        <w:t xml:space="preserve">as they proceed and complete the task </w:t>
      </w:r>
      <w:r w:rsidRPr="001B4D7C">
        <w:rPr>
          <w:rFonts w:ascii="Times New Roman" w:hAnsi="Times New Roman" w:cs="Times New Roman"/>
          <w:b/>
          <w:sz w:val="28"/>
          <w:szCs w:val="28"/>
        </w:rPr>
        <w:t>on chart paper becomes the task artifact and can be displayed on the DID-IT</w:t>
      </w:r>
      <w:r w:rsidR="00B673F5">
        <w:rPr>
          <w:rFonts w:ascii="Times New Roman" w:hAnsi="Times New Roman" w:cs="Times New Roman"/>
          <w:b/>
          <w:sz w:val="28"/>
          <w:szCs w:val="28"/>
        </w:rPr>
        <w:t>!</w:t>
      </w:r>
      <w:r w:rsidRPr="001B4D7C">
        <w:rPr>
          <w:rFonts w:ascii="Times New Roman" w:hAnsi="Times New Roman" w:cs="Times New Roman"/>
          <w:b/>
          <w:sz w:val="28"/>
          <w:szCs w:val="28"/>
        </w:rPr>
        <w:t xml:space="preserve"> – SHARE-IT</w:t>
      </w:r>
      <w:r w:rsidR="00B673F5">
        <w:rPr>
          <w:rFonts w:ascii="Times New Roman" w:hAnsi="Times New Roman" w:cs="Times New Roman"/>
          <w:b/>
          <w:sz w:val="28"/>
          <w:szCs w:val="28"/>
        </w:rPr>
        <w:t>!</w:t>
      </w:r>
      <w:r w:rsidRPr="001B4D7C">
        <w:rPr>
          <w:rFonts w:ascii="Times New Roman" w:hAnsi="Times New Roman" w:cs="Times New Roman"/>
          <w:b/>
          <w:sz w:val="28"/>
          <w:szCs w:val="28"/>
        </w:rPr>
        <w:t xml:space="preserve"> bulletin board as part of building collaboration and a Community of Practice within your camp.  </w:t>
      </w:r>
    </w:p>
    <w:p w:rsidR="00FF76D6" w:rsidRDefault="00FF76D6" w:rsidP="00FF76D6">
      <w:pPr>
        <w:rPr>
          <w:rFonts w:ascii="Times New Roman" w:hAnsi="Times New Roman" w:cs="Times New Roman"/>
          <w:sz w:val="24"/>
          <w:szCs w:val="24"/>
        </w:rPr>
      </w:pPr>
      <w:r>
        <w:rPr>
          <w:rFonts w:ascii="Times New Roman" w:hAnsi="Times New Roman" w:cs="Times New Roman"/>
          <w:sz w:val="24"/>
          <w:szCs w:val="24"/>
        </w:rPr>
        <w:t xml:space="preserve">Remember with DASH there are two levels of control – the remote-control-car style and coding. </w:t>
      </w:r>
    </w:p>
    <w:p w:rsidR="00FF76D6" w:rsidRDefault="00724637">
      <w:pPr>
        <w:rPr>
          <w:rFonts w:ascii="Times New Roman" w:hAnsi="Times New Roman" w:cs="Times New Roman"/>
          <w:sz w:val="24"/>
          <w:szCs w:val="24"/>
        </w:rPr>
      </w:pPr>
      <w:r>
        <w:rPr>
          <w:rFonts w:ascii="Times New Roman" w:hAnsi="Times New Roman" w:cs="Times New Roman"/>
          <w:sz w:val="24"/>
          <w:szCs w:val="24"/>
        </w:rPr>
        <w:t xml:space="preserve">Once the maze is built the students can use </w:t>
      </w:r>
      <w:r w:rsidRPr="00724637">
        <w:rPr>
          <w:rFonts w:ascii="Times New Roman" w:hAnsi="Times New Roman" w:cs="Times New Roman"/>
          <w:b/>
          <w:sz w:val="24"/>
          <w:szCs w:val="24"/>
        </w:rPr>
        <w:t>Wonder Workshop</w:t>
      </w:r>
      <w:r>
        <w:rPr>
          <w:rFonts w:ascii="Times New Roman" w:hAnsi="Times New Roman" w:cs="Times New Roman"/>
          <w:sz w:val="24"/>
          <w:szCs w:val="24"/>
        </w:rPr>
        <w:t xml:space="preserve"> or </w:t>
      </w:r>
      <w:r w:rsidRPr="00724637">
        <w:rPr>
          <w:rFonts w:ascii="Times New Roman" w:hAnsi="Times New Roman" w:cs="Times New Roman"/>
          <w:b/>
          <w:sz w:val="24"/>
          <w:szCs w:val="24"/>
        </w:rPr>
        <w:t>Go</w:t>
      </w:r>
      <w:r>
        <w:rPr>
          <w:rFonts w:ascii="Times New Roman" w:hAnsi="Times New Roman" w:cs="Times New Roman"/>
          <w:sz w:val="24"/>
          <w:szCs w:val="24"/>
        </w:rPr>
        <w:t xml:space="preserve"> app and drive DASH through the maze.  </w:t>
      </w:r>
    </w:p>
    <w:p w:rsidR="00FF76D6" w:rsidRDefault="00724637">
      <w:pPr>
        <w:rPr>
          <w:rFonts w:ascii="Times New Roman" w:hAnsi="Times New Roman" w:cs="Times New Roman"/>
          <w:sz w:val="24"/>
          <w:szCs w:val="24"/>
        </w:rPr>
      </w:pPr>
      <w:r>
        <w:rPr>
          <w:rFonts w:ascii="Times New Roman" w:hAnsi="Times New Roman" w:cs="Times New Roman"/>
          <w:sz w:val="24"/>
          <w:szCs w:val="24"/>
        </w:rPr>
        <w:t xml:space="preserve">If it is wide enough for students to walk through they can pretend they are DASH and another student controls them by telling them what to do. </w:t>
      </w:r>
      <w:r w:rsidR="00FF76D6">
        <w:rPr>
          <w:rFonts w:ascii="Times New Roman" w:hAnsi="Times New Roman" w:cs="Times New Roman"/>
          <w:sz w:val="24"/>
          <w:szCs w:val="24"/>
        </w:rPr>
        <w:t xml:space="preserve">This is a natural bridge to coding – “Can I code my instructions?”  </w:t>
      </w:r>
    </w:p>
    <w:p w:rsidR="00724637" w:rsidRDefault="00FF76D6">
      <w:pPr>
        <w:rPr>
          <w:rFonts w:ascii="Times New Roman" w:hAnsi="Times New Roman" w:cs="Times New Roman"/>
          <w:sz w:val="24"/>
          <w:szCs w:val="24"/>
        </w:rPr>
      </w:pPr>
      <w:r>
        <w:rPr>
          <w:rFonts w:ascii="Times New Roman" w:hAnsi="Times New Roman" w:cs="Times New Roman"/>
          <w:sz w:val="24"/>
          <w:szCs w:val="24"/>
        </w:rPr>
        <w:t>U</w:t>
      </w:r>
      <w:r w:rsidR="00724637">
        <w:rPr>
          <w:rFonts w:ascii="Times New Roman" w:hAnsi="Times New Roman" w:cs="Times New Roman"/>
          <w:sz w:val="24"/>
          <w:szCs w:val="24"/>
        </w:rPr>
        <w:t xml:space="preserve">se the </w:t>
      </w:r>
      <w:r w:rsidR="00724637" w:rsidRPr="00724637">
        <w:rPr>
          <w:rFonts w:ascii="Times New Roman" w:hAnsi="Times New Roman" w:cs="Times New Roman"/>
          <w:b/>
          <w:sz w:val="24"/>
          <w:szCs w:val="24"/>
        </w:rPr>
        <w:t>Blocky</w:t>
      </w:r>
      <w:r w:rsidR="00724637">
        <w:rPr>
          <w:rFonts w:ascii="Times New Roman" w:hAnsi="Times New Roman" w:cs="Times New Roman"/>
          <w:sz w:val="24"/>
          <w:szCs w:val="24"/>
        </w:rPr>
        <w:t xml:space="preserve"> app </w:t>
      </w:r>
      <w:r w:rsidR="005D322C">
        <w:rPr>
          <w:rFonts w:ascii="Times New Roman" w:hAnsi="Times New Roman" w:cs="Times New Roman"/>
          <w:sz w:val="24"/>
          <w:szCs w:val="24"/>
        </w:rPr>
        <w:t>to code DASH to move through the maze.  T</w:t>
      </w:r>
      <w:r w:rsidR="00724637">
        <w:rPr>
          <w:rFonts w:ascii="Times New Roman" w:hAnsi="Times New Roman" w:cs="Times New Roman"/>
          <w:sz w:val="24"/>
          <w:szCs w:val="24"/>
        </w:rPr>
        <w:t xml:space="preserve">he discussion </w:t>
      </w:r>
      <w:r w:rsidR="005D322C">
        <w:rPr>
          <w:rFonts w:ascii="Times New Roman" w:hAnsi="Times New Roman" w:cs="Times New Roman"/>
          <w:sz w:val="24"/>
          <w:szCs w:val="24"/>
        </w:rPr>
        <w:t xml:space="preserve">now is </w:t>
      </w:r>
      <w:r w:rsidR="00724637">
        <w:rPr>
          <w:rFonts w:ascii="Times New Roman" w:hAnsi="Times New Roman" w:cs="Times New Roman"/>
          <w:sz w:val="24"/>
          <w:szCs w:val="24"/>
        </w:rPr>
        <w:t xml:space="preserve">about how long each section is </w:t>
      </w:r>
      <w:r w:rsidR="005D322C">
        <w:rPr>
          <w:rFonts w:ascii="Times New Roman" w:hAnsi="Times New Roman" w:cs="Times New Roman"/>
          <w:sz w:val="24"/>
          <w:szCs w:val="24"/>
        </w:rPr>
        <w:t xml:space="preserve">and what kinds of turn.  At this point the students need to figure out or measure how far DASH goes with each increment. </w:t>
      </w:r>
    </w:p>
    <w:p w:rsidR="00043C1A" w:rsidRDefault="00043C1A">
      <w:pPr>
        <w:rPr>
          <w:rFonts w:ascii="Times New Roman" w:hAnsi="Times New Roman" w:cs="Times New Roman"/>
          <w:sz w:val="24"/>
          <w:szCs w:val="24"/>
        </w:rPr>
      </w:pPr>
      <w:r>
        <w:rPr>
          <w:rFonts w:ascii="Times New Roman" w:hAnsi="Times New Roman" w:cs="Times New Roman"/>
          <w:sz w:val="24"/>
          <w:szCs w:val="24"/>
        </w:rPr>
        <w:t>Once the maze is build and coding other campers can try to navigate through.  Make sure the original builders and coders are available to share their knowledge and coach their peers through the maze.</w:t>
      </w:r>
    </w:p>
    <w:p w:rsidR="00724637" w:rsidRDefault="00724637">
      <w:pPr>
        <w:rPr>
          <w:rFonts w:ascii="Times New Roman" w:hAnsi="Times New Roman" w:cs="Times New Roman"/>
          <w:sz w:val="24"/>
          <w:szCs w:val="24"/>
        </w:rPr>
      </w:pPr>
    </w:p>
    <w:p w:rsidR="00724637" w:rsidRPr="005E7C0F" w:rsidRDefault="00724637">
      <w:pPr>
        <w:rPr>
          <w:rFonts w:ascii="Times New Roman" w:hAnsi="Times New Roman" w:cs="Times New Roman"/>
          <w:b/>
          <w:i/>
          <w:sz w:val="24"/>
          <w:szCs w:val="24"/>
        </w:rPr>
      </w:pPr>
      <w:r w:rsidRPr="005E7C0F">
        <w:rPr>
          <w:rFonts w:ascii="Times New Roman" w:hAnsi="Times New Roman" w:cs="Times New Roman"/>
          <w:b/>
          <w:i/>
          <w:sz w:val="24"/>
          <w:szCs w:val="24"/>
        </w:rPr>
        <w:lastRenderedPageBreak/>
        <w:t>Capture the Kingdom</w:t>
      </w:r>
    </w:p>
    <w:p w:rsidR="005E7C0F" w:rsidRDefault="005E7C0F">
      <w:pPr>
        <w:rPr>
          <w:rFonts w:ascii="Times New Roman" w:hAnsi="Times New Roman" w:cs="Times New Roman"/>
          <w:sz w:val="24"/>
          <w:szCs w:val="24"/>
        </w:rPr>
      </w:pPr>
      <w:r>
        <w:rPr>
          <w:rFonts w:ascii="Times New Roman" w:hAnsi="Times New Roman" w:cs="Times New Roman"/>
          <w:sz w:val="24"/>
          <w:szCs w:val="24"/>
        </w:rPr>
        <w:t xml:space="preserve">Great idea for blending coding and addition! </w:t>
      </w:r>
    </w:p>
    <w:p w:rsidR="00724637" w:rsidRDefault="00724637">
      <w:pPr>
        <w:rPr>
          <w:rFonts w:ascii="Times New Roman" w:hAnsi="Times New Roman" w:cs="Times New Roman"/>
          <w:sz w:val="24"/>
          <w:szCs w:val="24"/>
        </w:rPr>
      </w:pPr>
      <w:r>
        <w:rPr>
          <w:rFonts w:ascii="Times New Roman" w:hAnsi="Times New Roman" w:cs="Times New Roman"/>
          <w:sz w:val="24"/>
          <w:szCs w:val="24"/>
        </w:rPr>
        <w:t>Supplies: 2 DASH robots</w:t>
      </w:r>
      <w:r w:rsidR="005E7C0F">
        <w:rPr>
          <w:rFonts w:ascii="Times New Roman" w:hAnsi="Times New Roman" w:cs="Times New Roman"/>
          <w:sz w:val="24"/>
          <w:szCs w:val="24"/>
        </w:rPr>
        <w:t xml:space="preserve"> &amp; 2 iPads</w:t>
      </w:r>
      <w:r>
        <w:rPr>
          <w:rFonts w:ascii="Times New Roman" w:hAnsi="Times New Roman" w:cs="Times New Roman"/>
          <w:sz w:val="24"/>
          <w:szCs w:val="24"/>
        </w:rPr>
        <w:t>, playing cards (or number cards</w:t>
      </w:r>
      <w:r w:rsidR="005E7C0F">
        <w:rPr>
          <w:rFonts w:ascii="Times New Roman" w:hAnsi="Times New Roman" w:cs="Times New Roman"/>
          <w:sz w:val="24"/>
          <w:szCs w:val="24"/>
        </w:rPr>
        <w:t xml:space="preserve"> of any value</w:t>
      </w:r>
      <w:r>
        <w:rPr>
          <w:rFonts w:ascii="Times New Roman" w:hAnsi="Times New Roman" w:cs="Times New Roman"/>
          <w:sz w:val="24"/>
          <w:szCs w:val="24"/>
        </w:rPr>
        <w:t>), a grid playing surface</w:t>
      </w:r>
      <w:r w:rsidR="005E7C0F">
        <w:rPr>
          <w:rFonts w:ascii="Times New Roman" w:hAnsi="Times New Roman" w:cs="Times New Roman"/>
          <w:sz w:val="24"/>
          <w:szCs w:val="24"/>
        </w:rPr>
        <w:t xml:space="preserve"> </w:t>
      </w:r>
      <w:r w:rsidR="00B673F5">
        <w:rPr>
          <w:rFonts w:ascii="Times New Roman" w:hAnsi="Times New Roman" w:cs="Times New Roman"/>
          <w:sz w:val="24"/>
          <w:szCs w:val="24"/>
        </w:rPr>
        <w:t>–</w:t>
      </w:r>
      <w:r w:rsidR="005E7C0F">
        <w:rPr>
          <w:rFonts w:ascii="Times New Roman" w:hAnsi="Times New Roman" w:cs="Times New Roman"/>
          <w:sz w:val="24"/>
          <w:szCs w:val="24"/>
        </w:rPr>
        <w:t xml:space="preserve"> </w:t>
      </w:r>
      <w:r w:rsidR="00B673F5">
        <w:rPr>
          <w:rFonts w:ascii="Times New Roman" w:hAnsi="Times New Roman" w:cs="Times New Roman"/>
          <w:sz w:val="24"/>
          <w:szCs w:val="24"/>
        </w:rPr>
        <w:t xml:space="preserve">square floor tiles or ceramic tiles or </w:t>
      </w:r>
      <w:r>
        <w:rPr>
          <w:rFonts w:ascii="Times New Roman" w:hAnsi="Times New Roman" w:cs="Times New Roman"/>
          <w:sz w:val="24"/>
          <w:szCs w:val="24"/>
        </w:rPr>
        <w:t>masking tape squares on floor</w:t>
      </w:r>
      <w:r w:rsidR="005E7C0F">
        <w:rPr>
          <w:rFonts w:ascii="Times New Roman" w:hAnsi="Times New Roman" w:cs="Times New Roman"/>
          <w:sz w:val="24"/>
          <w:szCs w:val="24"/>
        </w:rPr>
        <w:t xml:space="preserve"> or use markers to make grid on plastic table cloth or 100 carpet </w:t>
      </w:r>
    </w:p>
    <w:p w:rsidR="005E7C0F" w:rsidRDefault="005E7C0F">
      <w:pPr>
        <w:rPr>
          <w:rFonts w:ascii="Times New Roman" w:hAnsi="Times New Roman" w:cs="Times New Roman"/>
          <w:sz w:val="24"/>
          <w:szCs w:val="24"/>
        </w:rPr>
      </w:pPr>
      <w:r>
        <w:rPr>
          <w:rFonts w:ascii="Times New Roman" w:hAnsi="Times New Roman" w:cs="Times New Roman"/>
          <w:sz w:val="24"/>
          <w:szCs w:val="24"/>
        </w:rPr>
        <w:t xml:space="preserve">Students: 2, one robot manager, one robot programmer (Note: with two there is collaboration!) </w:t>
      </w:r>
    </w:p>
    <w:p w:rsidR="005E7C0F" w:rsidRDefault="005E7C0F">
      <w:pPr>
        <w:rPr>
          <w:rFonts w:ascii="Times New Roman" w:hAnsi="Times New Roman" w:cs="Times New Roman"/>
          <w:sz w:val="24"/>
          <w:szCs w:val="24"/>
        </w:rPr>
      </w:pPr>
      <w:r>
        <w:rPr>
          <w:rFonts w:ascii="Times New Roman" w:hAnsi="Times New Roman" w:cs="Times New Roman"/>
          <w:sz w:val="24"/>
          <w:szCs w:val="24"/>
        </w:rPr>
        <w:t xml:space="preserve">Video: </w:t>
      </w:r>
      <w:hyperlink r:id="rId6" w:history="1">
        <w:r w:rsidRPr="0028609E">
          <w:rPr>
            <w:rStyle w:val="Hyperlink"/>
            <w:rFonts w:ascii="Times New Roman" w:hAnsi="Times New Roman" w:cs="Times New Roman"/>
            <w:sz w:val="24"/>
            <w:szCs w:val="24"/>
          </w:rPr>
          <w:t>https://www.youtube.com/watch?v=XluvddnVqmg</w:t>
        </w:r>
      </w:hyperlink>
      <w:r>
        <w:rPr>
          <w:rFonts w:ascii="Times New Roman" w:hAnsi="Times New Roman" w:cs="Times New Roman"/>
          <w:sz w:val="24"/>
          <w:szCs w:val="24"/>
        </w:rPr>
        <w:t xml:space="preserve"> (10 minutes long).  Teacher explains game and then </w:t>
      </w:r>
      <w:r w:rsidR="00FF76D6">
        <w:rPr>
          <w:rFonts w:ascii="Times New Roman" w:hAnsi="Times New Roman" w:cs="Times New Roman"/>
          <w:sz w:val="24"/>
          <w:szCs w:val="24"/>
        </w:rPr>
        <w:t xml:space="preserve">as the </w:t>
      </w:r>
      <w:r>
        <w:rPr>
          <w:rFonts w:ascii="Times New Roman" w:hAnsi="Times New Roman" w:cs="Times New Roman"/>
          <w:sz w:val="24"/>
          <w:szCs w:val="24"/>
        </w:rPr>
        <w:t xml:space="preserve">students play and he scaffolds their learning/playing. </w:t>
      </w:r>
    </w:p>
    <w:p w:rsidR="00B673F5" w:rsidRDefault="00B673F5">
      <w:pPr>
        <w:rPr>
          <w:rFonts w:ascii="Times New Roman" w:hAnsi="Times New Roman" w:cs="Times New Roman"/>
          <w:sz w:val="24"/>
          <w:szCs w:val="24"/>
        </w:rPr>
      </w:pPr>
      <w:r>
        <w:rPr>
          <w:rFonts w:ascii="Times New Roman" w:hAnsi="Times New Roman" w:cs="Times New Roman"/>
          <w:sz w:val="24"/>
          <w:szCs w:val="24"/>
        </w:rPr>
        <w:t xml:space="preserve">As always, have students record their learning and post on the DID-IT! – SHARE-IT! Community of Practice area. </w:t>
      </w:r>
    </w:p>
    <w:p w:rsidR="00B673F5" w:rsidRDefault="00B673F5">
      <w:pPr>
        <w:rPr>
          <w:rFonts w:ascii="Times New Roman" w:hAnsi="Times New Roman" w:cs="Times New Roman"/>
          <w:sz w:val="24"/>
          <w:szCs w:val="24"/>
        </w:rPr>
      </w:pPr>
    </w:p>
    <w:p w:rsidR="005E7C0F" w:rsidRPr="00996D25" w:rsidRDefault="00996D25">
      <w:pPr>
        <w:rPr>
          <w:rFonts w:ascii="Times New Roman" w:hAnsi="Times New Roman" w:cs="Times New Roman"/>
          <w:b/>
          <w:i/>
          <w:sz w:val="28"/>
          <w:szCs w:val="28"/>
        </w:rPr>
      </w:pPr>
      <w:r w:rsidRPr="00996D25">
        <w:rPr>
          <w:rFonts w:ascii="Times New Roman" w:hAnsi="Times New Roman" w:cs="Times New Roman"/>
          <w:b/>
          <w:i/>
          <w:sz w:val="28"/>
          <w:szCs w:val="28"/>
        </w:rPr>
        <w:t>Bowling Game</w:t>
      </w:r>
    </w:p>
    <w:p w:rsidR="00996D25" w:rsidRDefault="00996D25">
      <w:pPr>
        <w:rPr>
          <w:rFonts w:ascii="Times New Roman" w:hAnsi="Times New Roman" w:cs="Times New Roman"/>
          <w:sz w:val="24"/>
          <w:szCs w:val="24"/>
        </w:rPr>
      </w:pPr>
      <w:r>
        <w:rPr>
          <w:rFonts w:ascii="Times New Roman" w:hAnsi="Times New Roman" w:cs="Times New Roman"/>
          <w:sz w:val="24"/>
          <w:szCs w:val="24"/>
        </w:rPr>
        <w:t>Great idea for creating &amp; building structures and coding.</w:t>
      </w:r>
    </w:p>
    <w:p w:rsidR="00B673F5" w:rsidRDefault="00B673F5" w:rsidP="00B673F5">
      <w:pPr>
        <w:rPr>
          <w:rFonts w:ascii="Times New Roman" w:hAnsi="Times New Roman" w:cs="Times New Roman"/>
          <w:sz w:val="24"/>
          <w:szCs w:val="24"/>
        </w:rPr>
      </w:pPr>
      <w:r>
        <w:rPr>
          <w:rFonts w:ascii="Times New Roman" w:hAnsi="Times New Roman" w:cs="Times New Roman"/>
          <w:sz w:val="24"/>
          <w:szCs w:val="24"/>
        </w:rPr>
        <w:t>Supplies: Lego bricks or other building supplies, grid surface, DASH, iPad with apps</w:t>
      </w:r>
    </w:p>
    <w:p w:rsidR="00B673F5" w:rsidRDefault="00B673F5" w:rsidP="00B673F5">
      <w:pPr>
        <w:rPr>
          <w:rFonts w:ascii="Times New Roman" w:hAnsi="Times New Roman" w:cs="Times New Roman"/>
          <w:sz w:val="24"/>
          <w:szCs w:val="24"/>
        </w:rPr>
      </w:pPr>
      <w:r>
        <w:rPr>
          <w:rFonts w:ascii="Times New Roman" w:hAnsi="Times New Roman" w:cs="Times New Roman"/>
          <w:sz w:val="24"/>
          <w:szCs w:val="24"/>
        </w:rPr>
        <w:t xml:space="preserve">Video: </w:t>
      </w:r>
      <w:hyperlink r:id="rId7" w:history="1">
        <w:r w:rsidRPr="0028609E">
          <w:rPr>
            <w:rStyle w:val="Hyperlink"/>
            <w:rFonts w:ascii="Times New Roman" w:hAnsi="Times New Roman" w:cs="Times New Roman"/>
            <w:sz w:val="24"/>
            <w:szCs w:val="24"/>
          </w:rPr>
          <w:t>https://www.youtube.com/watch?v=R7yVKuEnGaI</w:t>
        </w:r>
      </w:hyperlink>
    </w:p>
    <w:p w:rsidR="00996D25" w:rsidRDefault="00996D25">
      <w:pPr>
        <w:rPr>
          <w:rFonts w:ascii="Times New Roman" w:hAnsi="Times New Roman" w:cs="Times New Roman"/>
          <w:sz w:val="24"/>
          <w:szCs w:val="24"/>
        </w:rPr>
      </w:pPr>
      <w:r>
        <w:rPr>
          <w:rFonts w:ascii="Times New Roman" w:hAnsi="Times New Roman" w:cs="Times New Roman"/>
          <w:sz w:val="24"/>
          <w:szCs w:val="24"/>
        </w:rPr>
        <w:t xml:space="preserve">To extend it even further assign points to each “pin” and then add up the score for each programing run. </w:t>
      </w:r>
    </w:p>
    <w:p w:rsidR="00996D25" w:rsidRDefault="00996D25">
      <w:pPr>
        <w:rPr>
          <w:rFonts w:ascii="Times New Roman" w:hAnsi="Times New Roman" w:cs="Times New Roman"/>
          <w:sz w:val="24"/>
          <w:szCs w:val="24"/>
        </w:rPr>
      </w:pPr>
      <w:r>
        <w:rPr>
          <w:rFonts w:ascii="Times New Roman" w:hAnsi="Times New Roman" w:cs="Times New Roman"/>
          <w:sz w:val="24"/>
          <w:szCs w:val="24"/>
        </w:rPr>
        <w:t xml:space="preserve">Instead of using LEGO this would be a great spot to use Maker Space material to build “pins” </w:t>
      </w:r>
    </w:p>
    <w:p w:rsidR="00996D25" w:rsidRDefault="00996D25">
      <w:pPr>
        <w:rPr>
          <w:rFonts w:ascii="Times New Roman" w:hAnsi="Times New Roman" w:cs="Times New Roman"/>
          <w:sz w:val="24"/>
          <w:szCs w:val="24"/>
        </w:rPr>
      </w:pPr>
      <w:r>
        <w:rPr>
          <w:rFonts w:ascii="Times New Roman" w:hAnsi="Times New Roman" w:cs="Times New Roman"/>
          <w:sz w:val="24"/>
          <w:szCs w:val="24"/>
        </w:rPr>
        <w:t xml:space="preserve">Regardless of what is used </w:t>
      </w:r>
      <w:r w:rsidR="00FF76D6">
        <w:rPr>
          <w:rFonts w:ascii="Times New Roman" w:hAnsi="Times New Roman" w:cs="Times New Roman"/>
          <w:sz w:val="24"/>
          <w:szCs w:val="24"/>
        </w:rPr>
        <w:t xml:space="preserve">to build the pin, </w:t>
      </w:r>
      <w:r>
        <w:rPr>
          <w:rFonts w:ascii="Times New Roman" w:hAnsi="Times New Roman" w:cs="Times New Roman"/>
          <w:sz w:val="24"/>
          <w:szCs w:val="24"/>
        </w:rPr>
        <w:t xml:space="preserve">the question can be – is the structure one that can topple over? </w:t>
      </w: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just be pushed aside?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then you have a connect</w:t>
      </w:r>
      <w:r w:rsidR="00B673F5">
        <w:rPr>
          <w:rFonts w:ascii="Times New Roman" w:hAnsi="Times New Roman" w:cs="Times New Roman"/>
          <w:sz w:val="24"/>
          <w:szCs w:val="24"/>
        </w:rPr>
        <w:t xml:space="preserve">ion for </w:t>
      </w:r>
      <w:r>
        <w:rPr>
          <w:rFonts w:ascii="Times New Roman" w:hAnsi="Times New Roman" w:cs="Times New Roman"/>
          <w:sz w:val="24"/>
          <w:szCs w:val="24"/>
        </w:rPr>
        <w:t>science with coding!</w:t>
      </w:r>
    </w:p>
    <w:p w:rsidR="00996D25" w:rsidRDefault="00996D25">
      <w:pPr>
        <w:rPr>
          <w:rFonts w:ascii="Times New Roman" w:hAnsi="Times New Roman" w:cs="Times New Roman"/>
          <w:sz w:val="24"/>
          <w:szCs w:val="24"/>
        </w:rPr>
      </w:pPr>
      <w:r>
        <w:rPr>
          <w:rFonts w:ascii="Times New Roman" w:hAnsi="Times New Roman" w:cs="Times New Roman"/>
          <w:sz w:val="24"/>
          <w:szCs w:val="24"/>
        </w:rPr>
        <w:t xml:space="preserve">Remember with DASH there are two levels of control – the remote-control-car style with </w:t>
      </w:r>
      <w:r w:rsidRPr="00FF76D6">
        <w:rPr>
          <w:rFonts w:ascii="Times New Roman" w:hAnsi="Times New Roman" w:cs="Times New Roman"/>
          <w:b/>
          <w:sz w:val="24"/>
          <w:szCs w:val="24"/>
        </w:rPr>
        <w:t>Wonder Workshop</w:t>
      </w:r>
      <w:r>
        <w:rPr>
          <w:rFonts w:ascii="Times New Roman" w:hAnsi="Times New Roman" w:cs="Times New Roman"/>
          <w:sz w:val="24"/>
          <w:szCs w:val="24"/>
        </w:rPr>
        <w:t xml:space="preserve"> and </w:t>
      </w:r>
      <w:r w:rsidRPr="00FF76D6">
        <w:rPr>
          <w:rFonts w:ascii="Times New Roman" w:hAnsi="Times New Roman" w:cs="Times New Roman"/>
          <w:b/>
          <w:sz w:val="24"/>
          <w:szCs w:val="24"/>
        </w:rPr>
        <w:t>Go</w:t>
      </w:r>
      <w:r>
        <w:rPr>
          <w:rFonts w:ascii="Times New Roman" w:hAnsi="Times New Roman" w:cs="Times New Roman"/>
          <w:sz w:val="24"/>
          <w:szCs w:val="24"/>
        </w:rPr>
        <w:t xml:space="preserve"> apps and the coding with </w:t>
      </w:r>
      <w:proofErr w:type="spellStart"/>
      <w:r w:rsidRPr="00FF76D6">
        <w:rPr>
          <w:rFonts w:ascii="Times New Roman" w:hAnsi="Times New Roman" w:cs="Times New Roman"/>
          <w:b/>
          <w:sz w:val="24"/>
          <w:szCs w:val="24"/>
        </w:rPr>
        <w:t>Blockly</w:t>
      </w:r>
      <w:proofErr w:type="spellEnd"/>
      <w:r>
        <w:rPr>
          <w:rFonts w:ascii="Times New Roman" w:hAnsi="Times New Roman" w:cs="Times New Roman"/>
          <w:sz w:val="24"/>
          <w:szCs w:val="24"/>
        </w:rPr>
        <w:t xml:space="preserve"> app</w:t>
      </w:r>
    </w:p>
    <w:p w:rsidR="00996D25" w:rsidRDefault="00996D25">
      <w:pPr>
        <w:rPr>
          <w:rFonts w:ascii="Times New Roman" w:hAnsi="Times New Roman" w:cs="Times New Roman"/>
          <w:sz w:val="24"/>
          <w:szCs w:val="24"/>
        </w:rPr>
      </w:pPr>
    </w:p>
    <w:p w:rsidR="00043C1A" w:rsidRDefault="001B4D7C">
      <w:pPr>
        <w:rPr>
          <w:rFonts w:ascii="Times New Roman" w:hAnsi="Times New Roman" w:cs="Times New Roman"/>
          <w:b/>
          <w:i/>
          <w:sz w:val="28"/>
          <w:szCs w:val="28"/>
        </w:rPr>
      </w:pPr>
      <w:r>
        <w:rPr>
          <w:rFonts w:ascii="Times New Roman" w:hAnsi="Times New Roman" w:cs="Times New Roman"/>
          <w:b/>
          <w:i/>
          <w:sz w:val="28"/>
          <w:szCs w:val="28"/>
        </w:rPr>
        <w:t>Code a Polygon</w:t>
      </w:r>
    </w:p>
    <w:p w:rsidR="00B673F5" w:rsidRDefault="001B4D7C">
      <w:pPr>
        <w:rPr>
          <w:rFonts w:ascii="Times New Roman" w:hAnsi="Times New Roman" w:cs="Times New Roman"/>
          <w:sz w:val="24"/>
          <w:szCs w:val="24"/>
        </w:rPr>
      </w:pPr>
      <w:r>
        <w:rPr>
          <w:rFonts w:ascii="Times New Roman" w:hAnsi="Times New Roman" w:cs="Times New Roman"/>
          <w:sz w:val="24"/>
          <w:szCs w:val="24"/>
        </w:rPr>
        <w:t>Great idea for blending coding and geometry.</w:t>
      </w:r>
    </w:p>
    <w:p w:rsidR="001B4D7C" w:rsidRDefault="001B4D7C">
      <w:pPr>
        <w:rPr>
          <w:rFonts w:ascii="Times New Roman" w:hAnsi="Times New Roman" w:cs="Times New Roman"/>
          <w:sz w:val="24"/>
          <w:szCs w:val="24"/>
        </w:rPr>
      </w:pPr>
      <w:r>
        <w:rPr>
          <w:rFonts w:ascii="Times New Roman" w:hAnsi="Times New Roman" w:cs="Times New Roman"/>
          <w:sz w:val="24"/>
          <w:szCs w:val="24"/>
        </w:rPr>
        <w:t>Quick link to polygon information (</w:t>
      </w:r>
      <w:r w:rsidR="00FF76D6">
        <w:rPr>
          <w:rFonts w:ascii="Times New Roman" w:hAnsi="Times New Roman" w:cs="Times New Roman"/>
          <w:sz w:val="24"/>
          <w:szCs w:val="24"/>
        </w:rPr>
        <w:t>I</w:t>
      </w:r>
      <w:r>
        <w:rPr>
          <w:rFonts w:ascii="Times New Roman" w:hAnsi="Times New Roman" w:cs="Times New Roman"/>
          <w:sz w:val="24"/>
          <w:szCs w:val="24"/>
        </w:rPr>
        <w:t>s it regular or irregular? Is it concave or co</w:t>
      </w:r>
      <w:r w:rsidR="00FF76D6">
        <w:rPr>
          <w:rFonts w:ascii="Times New Roman" w:hAnsi="Times New Roman" w:cs="Times New Roman"/>
          <w:sz w:val="24"/>
          <w:szCs w:val="24"/>
        </w:rPr>
        <w:t>nvex? Is it</w:t>
      </w:r>
      <w:r>
        <w:rPr>
          <w:rFonts w:ascii="Times New Roman" w:hAnsi="Times New Roman" w:cs="Times New Roman"/>
          <w:sz w:val="24"/>
          <w:szCs w:val="24"/>
        </w:rPr>
        <w:t xml:space="preserve"> simple or complex?): </w:t>
      </w:r>
      <w:hyperlink r:id="rId8" w:history="1">
        <w:r w:rsidRPr="0028609E">
          <w:rPr>
            <w:rStyle w:val="Hyperlink"/>
            <w:rFonts w:ascii="Times New Roman" w:hAnsi="Times New Roman" w:cs="Times New Roman"/>
            <w:sz w:val="24"/>
            <w:szCs w:val="24"/>
          </w:rPr>
          <w:t>https://www.mathsisfun.com/geometry/polygons.html</w:t>
        </w:r>
      </w:hyperlink>
      <w:r>
        <w:rPr>
          <w:rFonts w:ascii="Times New Roman" w:hAnsi="Times New Roman" w:cs="Times New Roman"/>
          <w:sz w:val="24"/>
          <w:szCs w:val="24"/>
        </w:rPr>
        <w:t xml:space="preserve"> </w:t>
      </w:r>
    </w:p>
    <w:p w:rsidR="001B4D7C" w:rsidRPr="001B4D7C" w:rsidRDefault="001B4D7C">
      <w:pPr>
        <w:rPr>
          <w:rFonts w:ascii="Times New Roman" w:hAnsi="Times New Roman" w:cs="Times New Roman"/>
          <w:sz w:val="24"/>
          <w:szCs w:val="24"/>
        </w:rPr>
      </w:pPr>
      <w:r>
        <w:rPr>
          <w:rFonts w:ascii="Times New Roman" w:hAnsi="Times New Roman" w:cs="Times New Roman"/>
          <w:sz w:val="24"/>
          <w:szCs w:val="24"/>
        </w:rPr>
        <w:t xml:space="preserve">Here is a Web 2.0 interactive activity:   </w:t>
      </w:r>
      <w:hyperlink r:id="rId9" w:history="1">
        <w:r w:rsidRPr="0028609E">
          <w:rPr>
            <w:rStyle w:val="Hyperlink"/>
            <w:rFonts w:ascii="Times New Roman" w:hAnsi="Times New Roman" w:cs="Times New Roman"/>
            <w:sz w:val="24"/>
            <w:szCs w:val="24"/>
          </w:rPr>
          <w:t>https://www.mathsisfun.com/geometry/polygons-interactive.html</w:t>
        </w:r>
      </w:hyperlink>
      <w:r>
        <w:rPr>
          <w:rFonts w:ascii="Times New Roman" w:hAnsi="Times New Roman" w:cs="Times New Roman"/>
          <w:sz w:val="24"/>
          <w:szCs w:val="24"/>
        </w:rPr>
        <w:t xml:space="preserve"> </w:t>
      </w:r>
    </w:p>
    <w:p w:rsidR="00B673F5" w:rsidRDefault="00B673F5" w:rsidP="00B673F5">
      <w:pPr>
        <w:rPr>
          <w:rFonts w:ascii="Times New Roman" w:hAnsi="Times New Roman" w:cs="Times New Roman"/>
          <w:sz w:val="24"/>
          <w:szCs w:val="24"/>
        </w:rPr>
      </w:pPr>
      <w:r>
        <w:rPr>
          <w:rFonts w:ascii="Times New Roman" w:hAnsi="Times New Roman" w:cs="Times New Roman"/>
          <w:sz w:val="24"/>
          <w:szCs w:val="24"/>
        </w:rPr>
        <w:t>Ask two students to draw a polygon.  Have them discuss the shape.</w:t>
      </w:r>
    </w:p>
    <w:p w:rsidR="00B673F5" w:rsidRDefault="00B673F5" w:rsidP="00B673F5">
      <w:pPr>
        <w:rPr>
          <w:rFonts w:ascii="Times New Roman" w:hAnsi="Times New Roman" w:cs="Times New Roman"/>
          <w:sz w:val="24"/>
          <w:szCs w:val="24"/>
        </w:rPr>
      </w:pPr>
      <w:r>
        <w:rPr>
          <w:rFonts w:ascii="Times New Roman" w:hAnsi="Times New Roman" w:cs="Times New Roman"/>
          <w:sz w:val="24"/>
          <w:szCs w:val="24"/>
        </w:rPr>
        <w:t>Tell them they are going to draw it on the floor with masking tape.</w:t>
      </w:r>
    </w:p>
    <w:p w:rsidR="00B673F5" w:rsidRDefault="00B673F5" w:rsidP="00B673F5">
      <w:pPr>
        <w:rPr>
          <w:rFonts w:ascii="Times New Roman" w:hAnsi="Times New Roman" w:cs="Times New Roman"/>
          <w:sz w:val="24"/>
          <w:szCs w:val="24"/>
        </w:rPr>
      </w:pPr>
      <w:r>
        <w:rPr>
          <w:rFonts w:ascii="Times New Roman" w:hAnsi="Times New Roman" w:cs="Times New Roman"/>
          <w:sz w:val="24"/>
          <w:szCs w:val="24"/>
        </w:rPr>
        <w:t xml:space="preserve">Ask them, </w:t>
      </w:r>
      <w:r w:rsidRPr="00FF76D6">
        <w:rPr>
          <w:rFonts w:ascii="Times New Roman" w:hAnsi="Times New Roman" w:cs="Times New Roman"/>
          <w:i/>
          <w:sz w:val="24"/>
          <w:szCs w:val="24"/>
        </w:rPr>
        <w:t>“What is your estimate of how much tape will you need?”</w:t>
      </w:r>
    </w:p>
    <w:p w:rsidR="00B673F5" w:rsidRDefault="00B673F5" w:rsidP="00B673F5">
      <w:pPr>
        <w:rPr>
          <w:rFonts w:ascii="Times New Roman" w:hAnsi="Times New Roman" w:cs="Times New Roman"/>
          <w:sz w:val="24"/>
          <w:szCs w:val="24"/>
        </w:rPr>
      </w:pPr>
      <w:r>
        <w:rPr>
          <w:rFonts w:ascii="Times New Roman" w:hAnsi="Times New Roman" w:cs="Times New Roman"/>
          <w:sz w:val="24"/>
          <w:szCs w:val="24"/>
        </w:rPr>
        <w:t>Write it down and as the task progresses return to the estimate to adjust (debug) the amount.</w:t>
      </w:r>
    </w:p>
    <w:p w:rsidR="00B673F5" w:rsidRDefault="00B673F5" w:rsidP="00B673F5">
      <w:pPr>
        <w:rPr>
          <w:rFonts w:ascii="Times New Roman" w:hAnsi="Times New Roman" w:cs="Times New Roman"/>
          <w:sz w:val="24"/>
          <w:szCs w:val="24"/>
        </w:rPr>
      </w:pPr>
      <w:r>
        <w:rPr>
          <w:rFonts w:ascii="Times New Roman" w:hAnsi="Times New Roman" w:cs="Times New Roman"/>
          <w:sz w:val="24"/>
          <w:szCs w:val="24"/>
        </w:rPr>
        <w:t>Measure the different sections</w:t>
      </w:r>
      <w:r w:rsidR="00E80B6A">
        <w:rPr>
          <w:rFonts w:ascii="Times New Roman" w:hAnsi="Times New Roman" w:cs="Times New Roman"/>
          <w:sz w:val="24"/>
          <w:szCs w:val="24"/>
        </w:rPr>
        <w:t xml:space="preserve"> of the polygon and add them up to find the perimeter. </w:t>
      </w:r>
      <w:bookmarkStart w:id="0" w:name="_GoBack"/>
      <w:bookmarkEnd w:id="0"/>
    </w:p>
    <w:p w:rsidR="00FF76D6" w:rsidRDefault="00FF76D6" w:rsidP="00FF76D6">
      <w:pPr>
        <w:rPr>
          <w:rFonts w:ascii="Times New Roman" w:hAnsi="Times New Roman" w:cs="Times New Roman"/>
          <w:sz w:val="24"/>
          <w:szCs w:val="24"/>
        </w:rPr>
      </w:pPr>
      <w:r>
        <w:rPr>
          <w:rFonts w:ascii="Times New Roman" w:hAnsi="Times New Roman" w:cs="Times New Roman"/>
          <w:sz w:val="24"/>
          <w:szCs w:val="24"/>
        </w:rPr>
        <w:t xml:space="preserve">Remember with DASH there are two levels of control – the remote-control-car style with </w:t>
      </w:r>
      <w:r w:rsidRPr="00FF76D6">
        <w:rPr>
          <w:rFonts w:ascii="Times New Roman" w:hAnsi="Times New Roman" w:cs="Times New Roman"/>
          <w:b/>
          <w:sz w:val="24"/>
          <w:szCs w:val="24"/>
        </w:rPr>
        <w:t>Wonder Workshop</w:t>
      </w:r>
      <w:r>
        <w:rPr>
          <w:rFonts w:ascii="Times New Roman" w:hAnsi="Times New Roman" w:cs="Times New Roman"/>
          <w:sz w:val="24"/>
          <w:szCs w:val="24"/>
        </w:rPr>
        <w:t xml:space="preserve"> and </w:t>
      </w:r>
      <w:r w:rsidRPr="00FF76D6">
        <w:rPr>
          <w:rFonts w:ascii="Times New Roman" w:hAnsi="Times New Roman" w:cs="Times New Roman"/>
          <w:b/>
          <w:sz w:val="24"/>
          <w:szCs w:val="24"/>
        </w:rPr>
        <w:t>Go</w:t>
      </w:r>
      <w:r>
        <w:rPr>
          <w:rFonts w:ascii="Times New Roman" w:hAnsi="Times New Roman" w:cs="Times New Roman"/>
          <w:sz w:val="24"/>
          <w:szCs w:val="24"/>
        </w:rPr>
        <w:t xml:space="preserve"> apps and the coding with </w:t>
      </w:r>
      <w:proofErr w:type="spellStart"/>
      <w:r w:rsidRPr="00FF76D6">
        <w:rPr>
          <w:rFonts w:ascii="Times New Roman" w:hAnsi="Times New Roman" w:cs="Times New Roman"/>
          <w:b/>
          <w:sz w:val="24"/>
          <w:szCs w:val="24"/>
        </w:rPr>
        <w:t>Blockly</w:t>
      </w:r>
      <w:proofErr w:type="spellEnd"/>
      <w:r>
        <w:rPr>
          <w:rFonts w:ascii="Times New Roman" w:hAnsi="Times New Roman" w:cs="Times New Roman"/>
          <w:sz w:val="24"/>
          <w:szCs w:val="24"/>
        </w:rPr>
        <w:t xml:space="preserve"> app</w:t>
      </w:r>
    </w:p>
    <w:p w:rsidR="005E7C0F" w:rsidRPr="005E7C0F" w:rsidRDefault="005E7C0F">
      <w:pPr>
        <w:rPr>
          <w:rFonts w:ascii="Times New Roman" w:hAnsi="Times New Roman" w:cs="Times New Roman"/>
          <w:b/>
          <w:i/>
          <w:sz w:val="28"/>
          <w:szCs w:val="28"/>
        </w:rPr>
      </w:pPr>
      <w:r w:rsidRPr="005E7C0F">
        <w:rPr>
          <w:rFonts w:ascii="Times New Roman" w:hAnsi="Times New Roman" w:cs="Times New Roman"/>
          <w:b/>
          <w:i/>
          <w:sz w:val="28"/>
          <w:szCs w:val="28"/>
        </w:rPr>
        <w:lastRenderedPageBreak/>
        <w:t>DASH video collection from Wonder Workshop</w:t>
      </w:r>
    </w:p>
    <w:p w:rsidR="005E7C0F" w:rsidRDefault="005E7C0F">
      <w:pPr>
        <w:rPr>
          <w:rFonts w:ascii="Times New Roman" w:hAnsi="Times New Roman" w:cs="Times New Roman"/>
          <w:sz w:val="24"/>
          <w:szCs w:val="24"/>
        </w:rPr>
      </w:pPr>
      <w:r>
        <w:rPr>
          <w:rFonts w:ascii="Times New Roman" w:hAnsi="Times New Roman" w:cs="Times New Roman"/>
          <w:sz w:val="24"/>
          <w:szCs w:val="24"/>
        </w:rPr>
        <w:t xml:space="preserve">Over 60 videos at this link: </w:t>
      </w:r>
      <w:hyperlink r:id="rId10" w:history="1">
        <w:r w:rsidRPr="0028609E">
          <w:rPr>
            <w:rStyle w:val="Hyperlink"/>
            <w:rFonts w:ascii="Times New Roman" w:hAnsi="Times New Roman" w:cs="Times New Roman"/>
            <w:sz w:val="24"/>
            <w:szCs w:val="24"/>
          </w:rPr>
          <w:t>https://www.youtube.com/watch?v=VsU5TtAZtjc&amp;list=PLXSgvv3NnVuTXJLpFGeoluF8jhnXVXEd8</w:t>
        </w:r>
      </w:hyperlink>
    </w:p>
    <w:p w:rsidR="005E7C0F" w:rsidRDefault="005E7C0F">
      <w:pPr>
        <w:rPr>
          <w:rFonts w:ascii="Times New Roman" w:hAnsi="Times New Roman" w:cs="Times New Roman"/>
          <w:sz w:val="24"/>
          <w:szCs w:val="24"/>
        </w:rPr>
      </w:pPr>
      <w:r>
        <w:rPr>
          <w:rFonts w:ascii="Times New Roman" w:hAnsi="Times New Roman" w:cs="Times New Roman"/>
          <w:sz w:val="24"/>
          <w:szCs w:val="24"/>
        </w:rPr>
        <w:t>Some are better than others.  If you find one that is useful to our SLP experience post it to the rest of the group.</w:t>
      </w:r>
    </w:p>
    <w:p w:rsidR="005E7C0F" w:rsidRPr="006639D3" w:rsidRDefault="005E7C0F">
      <w:pPr>
        <w:rPr>
          <w:rFonts w:ascii="Times New Roman" w:hAnsi="Times New Roman" w:cs="Times New Roman"/>
          <w:sz w:val="24"/>
          <w:szCs w:val="24"/>
        </w:rPr>
      </w:pPr>
    </w:p>
    <w:sectPr w:rsidR="005E7C0F" w:rsidRPr="006639D3" w:rsidSect="006639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E88"/>
    <w:rsid w:val="00043C1A"/>
    <w:rsid w:val="001B4D7C"/>
    <w:rsid w:val="00465E88"/>
    <w:rsid w:val="004E2CA4"/>
    <w:rsid w:val="005D322C"/>
    <w:rsid w:val="005E7C0F"/>
    <w:rsid w:val="006639D3"/>
    <w:rsid w:val="00724637"/>
    <w:rsid w:val="00996D25"/>
    <w:rsid w:val="00B673F5"/>
    <w:rsid w:val="00C7402B"/>
    <w:rsid w:val="00E80B6A"/>
    <w:rsid w:val="00FF7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8EE1A7-872D-443D-AD60-5F1FF5CA2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C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hsisfun.com/geometry/polygons.html" TargetMode="External"/><Relationship Id="rId3" Type="http://schemas.openxmlformats.org/officeDocument/2006/relationships/webSettings" Target="webSettings.xml"/><Relationship Id="rId7" Type="http://schemas.openxmlformats.org/officeDocument/2006/relationships/hyperlink" Target="https://www.youtube.com/watch?v=R7yVKuEnGa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XluvddnVqmg"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s://www.youtube.com/watch?v=VsU5TtAZtjc&amp;list=PLXSgvv3NnVuTXJLpFGeoluF8jhnXVXEd8" TargetMode="External"/><Relationship Id="rId4" Type="http://schemas.openxmlformats.org/officeDocument/2006/relationships/image" Target="media/image1.png"/><Relationship Id="rId9" Type="http://schemas.openxmlformats.org/officeDocument/2006/relationships/hyperlink" Target="https://www.mathsisfun.com/geometry/polygons-interactiv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3</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GECDSB</Company>
  <LinksUpToDate>false</LinksUpToDate>
  <CharactersWithSpaces>5426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2017-07-09T13:08:00Z</dcterms:created>
  <dcterms:modified xsi:type="dcterms:W3CDTF">2017-07-09T15:40:00Z</dcterms:modified>
</cp:coreProperties>
</file>